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1BFF4" w14:textId="77777777" w:rsidR="004D5202" w:rsidRDefault="00266999" w:rsidP="004D5202">
      <w:pPr>
        <w:jc w:val="center"/>
        <w:rPr>
          <w:rFonts w:ascii="Arial" w:hAnsi="Arial" w:cs="Arial"/>
          <w:lang w:val="en-US"/>
        </w:rPr>
      </w:pPr>
      <w:r>
        <w:rPr>
          <w:rFonts w:ascii="Arial" w:hAnsi="Arial" w:cs="Arial"/>
          <w:noProof/>
        </w:rPr>
        <w:object w:dxaOrig="1440" w:dyaOrig="1440" w14:anchorId="1A6ED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6.25pt;margin-top:-51pt;width:271.6pt;height:59.2pt;z-index:251658240" filled="t" stroked="t">
            <v:imagedata r:id="rId7" o:title=""/>
          </v:shape>
          <o:OLEObject Type="Embed" ProgID="Word.Document.8" ShapeID="_x0000_s1026" DrawAspect="Content" ObjectID="_1620735151" r:id="rId8">
            <o:FieldCodes>\s</o:FieldCodes>
          </o:OLEObject>
        </w:object>
      </w:r>
    </w:p>
    <w:p w14:paraId="049B99AF" w14:textId="4A997F63" w:rsidR="004D5202" w:rsidRDefault="008A36F1" w:rsidP="00935374">
      <w:pPr>
        <w:outlineLvl w:val="0"/>
        <w:rPr>
          <w:rFonts w:ascii="Arial" w:hAnsi="Arial" w:cs="Arial"/>
          <w:b/>
          <w:bCs/>
          <w:sz w:val="16"/>
          <w:szCs w:val="16"/>
          <w:lang w:val="en-US"/>
        </w:rPr>
      </w:pPr>
      <w:r>
        <w:rPr>
          <w:rFonts w:ascii="Arial" w:hAnsi="Arial" w:cs="Arial"/>
          <w:b/>
          <w:bCs/>
          <w:sz w:val="16"/>
          <w:szCs w:val="16"/>
          <w:lang w:val="en-US"/>
        </w:rPr>
        <w:t xml:space="preserve">                                  </w:t>
      </w:r>
      <w:r w:rsidR="004D5202">
        <w:rPr>
          <w:rFonts w:ascii="Arial" w:hAnsi="Arial" w:cs="Arial"/>
          <w:b/>
          <w:bCs/>
          <w:sz w:val="16"/>
          <w:szCs w:val="16"/>
          <w:lang w:val="en-US"/>
        </w:rPr>
        <w:t>Promoted for &amp; on behalf of Cycling Time Trials under</w:t>
      </w:r>
      <w:r w:rsidR="0045424F">
        <w:rPr>
          <w:rFonts w:ascii="Arial" w:hAnsi="Arial" w:cs="Arial"/>
          <w:b/>
          <w:bCs/>
          <w:sz w:val="16"/>
          <w:szCs w:val="16"/>
          <w:lang w:val="en-US"/>
        </w:rPr>
        <w:t xml:space="preserve"> </w:t>
      </w:r>
      <w:r w:rsidR="00FF6D76">
        <w:rPr>
          <w:rFonts w:ascii="Arial" w:hAnsi="Arial" w:cs="Arial"/>
          <w:b/>
          <w:bCs/>
          <w:sz w:val="16"/>
          <w:szCs w:val="16"/>
          <w:lang w:val="en-US"/>
        </w:rPr>
        <w:t>its</w:t>
      </w:r>
      <w:r w:rsidR="00030CB4">
        <w:rPr>
          <w:rFonts w:ascii="Arial" w:hAnsi="Arial" w:cs="Arial"/>
          <w:b/>
          <w:bCs/>
          <w:sz w:val="16"/>
          <w:szCs w:val="16"/>
          <w:lang w:val="en-US"/>
        </w:rPr>
        <w:t xml:space="preserve"> </w:t>
      </w:r>
      <w:r w:rsidR="004D5202">
        <w:rPr>
          <w:rFonts w:ascii="Arial" w:hAnsi="Arial" w:cs="Arial"/>
          <w:b/>
          <w:bCs/>
          <w:sz w:val="16"/>
          <w:szCs w:val="16"/>
          <w:lang w:val="en-US"/>
        </w:rPr>
        <w:t>rules &amp; regulations</w:t>
      </w:r>
    </w:p>
    <w:p w14:paraId="039D5BE4" w14:textId="53FD0D65" w:rsidR="008B5563" w:rsidRDefault="008B5563" w:rsidP="0045424F">
      <w:pPr>
        <w:jc w:val="center"/>
        <w:outlineLvl w:val="0"/>
        <w:rPr>
          <w:rFonts w:ascii="Arial" w:hAnsi="Arial" w:cs="Arial"/>
          <w:b/>
          <w:bCs/>
          <w:sz w:val="16"/>
          <w:szCs w:val="16"/>
          <w:lang w:val="en-US"/>
        </w:rPr>
      </w:pPr>
    </w:p>
    <w:p w14:paraId="2DF7B801" w14:textId="7C23F570" w:rsidR="0077129B" w:rsidRDefault="0077129B" w:rsidP="0045424F">
      <w:pPr>
        <w:jc w:val="center"/>
        <w:outlineLvl w:val="0"/>
        <w:rPr>
          <w:rFonts w:ascii="Arial" w:hAnsi="Arial" w:cs="Arial"/>
          <w:b/>
          <w:bCs/>
          <w:sz w:val="16"/>
          <w:szCs w:val="16"/>
          <w:lang w:val="en-US"/>
        </w:rPr>
      </w:pPr>
    </w:p>
    <w:p w14:paraId="0A8BD210" w14:textId="77777777" w:rsidR="003B1364" w:rsidRPr="0045424F" w:rsidRDefault="003B1364" w:rsidP="0045424F">
      <w:pPr>
        <w:jc w:val="center"/>
        <w:outlineLvl w:val="0"/>
        <w:rPr>
          <w:rFonts w:ascii="Arial" w:hAnsi="Arial" w:cs="Arial"/>
          <w:b/>
          <w:bCs/>
          <w:sz w:val="16"/>
          <w:szCs w:val="16"/>
          <w:lang w:val="en-US"/>
        </w:rPr>
      </w:pPr>
    </w:p>
    <w:p w14:paraId="0E4AB82D" w14:textId="697759D8" w:rsidR="00F9215F" w:rsidRPr="00A162D0" w:rsidRDefault="007E4E23" w:rsidP="00A162D0">
      <w:pPr>
        <w:jc w:val="center"/>
        <w:rPr>
          <w:rFonts w:ascii="Arial" w:hAnsi="Arial" w:cs="Arial"/>
          <w:sz w:val="16"/>
          <w:szCs w:val="16"/>
          <w:lang w:val="en-US"/>
        </w:rPr>
      </w:pPr>
      <w:r>
        <w:rPr>
          <w:noProof/>
        </w:rPr>
        <w:drawing>
          <wp:inline distT="0" distB="0" distL="0" distR="0" wp14:anchorId="2A0A077B" wp14:editId="3A9E6F36">
            <wp:extent cx="2341879" cy="1343025"/>
            <wp:effectExtent l="0" t="0" r="1905" b="0"/>
            <wp:docPr id="1" name="irc_mi" descr="https://pbs.twimg.com/profile_images/1641925204/LW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profile_images/1641925204/LWC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4217" cy="1395979"/>
                    </a:xfrm>
                    <a:prstGeom prst="rect">
                      <a:avLst/>
                    </a:prstGeom>
                    <a:noFill/>
                    <a:ln>
                      <a:noFill/>
                    </a:ln>
                  </pic:spPr>
                </pic:pic>
              </a:graphicData>
            </a:graphic>
          </wp:inline>
        </w:drawing>
      </w:r>
    </w:p>
    <w:p w14:paraId="6896C31E" w14:textId="4435B091" w:rsidR="00F9215F" w:rsidRDefault="00F9215F" w:rsidP="00345576">
      <w:pPr>
        <w:rPr>
          <w:rFonts w:ascii="Arial" w:hAnsi="Arial" w:cs="Arial"/>
          <w:sz w:val="16"/>
          <w:szCs w:val="16"/>
          <w:lang w:val="en-US"/>
        </w:rPr>
      </w:pPr>
    </w:p>
    <w:p w14:paraId="5AC37F58" w14:textId="37094E9C" w:rsidR="00112B7B" w:rsidRDefault="0077129B" w:rsidP="00914CA4">
      <w:pPr>
        <w:jc w:val="center"/>
        <w:rPr>
          <w:rFonts w:ascii="Arial" w:hAnsi="Arial" w:cs="Arial"/>
          <w:sz w:val="18"/>
          <w:szCs w:val="18"/>
          <w:lang w:val="en-US"/>
        </w:rPr>
      </w:pPr>
      <w:r>
        <w:rPr>
          <w:rFonts w:ascii="Arial" w:hAnsi="Arial" w:cs="Arial"/>
          <w:sz w:val="18"/>
          <w:szCs w:val="18"/>
          <w:lang w:val="en-US"/>
        </w:rPr>
        <w:t>(</w:t>
      </w:r>
      <w:r w:rsidR="00914CA4" w:rsidRPr="0003371B">
        <w:rPr>
          <w:rFonts w:ascii="Arial" w:hAnsi="Arial" w:cs="Arial"/>
          <w:sz w:val="18"/>
          <w:szCs w:val="18"/>
          <w:lang w:val="en-US"/>
        </w:rPr>
        <w:t>President</w:t>
      </w:r>
      <w:r w:rsidR="0003371B" w:rsidRPr="0003371B">
        <w:rPr>
          <w:rFonts w:ascii="Arial" w:hAnsi="Arial" w:cs="Arial"/>
          <w:sz w:val="18"/>
          <w:szCs w:val="18"/>
          <w:lang w:val="en-US"/>
        </w:rPr>
        <w:t xml:space="preserve"> </w:t>
      </w:r>
      <w:r w:rsidR="00A46D7A">
        <w:rPr>
          <w:rFonts w:ascii="Arial" w:hAnsi="Arial" w:cs="Arial"/>
          <w:sz w:val="18"/>
          <w:szCs w:val="18"/>
          <w:lang w:val="en-US"/>
        </w:rPr>
        <w:t>Mr.</w:t>
      </w:r>
      <w:r>
        <w:rPr>
          <w:rFonts w:ascii="Arial" w:hAnsi="Arial" w:cs="Arial"/>
          <w:sz w:val="18"/>
          <w:szCs w:val="18"/>
          <w:lang w:val="en-US"/>
        </w:rPr>
        <w:t xml:space="preserve"> </w:t>
      </w:r>
      <w:r w:rsidR="0003371B" w:rsidRPr="0003371B">
        <w:rPr>
          <w:rFonts w:ascii="Arial" w:hAnsi="Arial" w:cs="Arial"/>
          <w:sz w:val="18"/>
          <w:szCs w:val="18"/>
          <w:lang w:val="en-US"/>
        </w:rPr>
        <w:t>Peter Baker</w:t>
      </w:r>
      <w:r>
        <w:rPr>
          <w:rFonts w:ascii="Arial" w:hAnsi="Arial" w:cs="Arial"/>
          <w:sz w:val="18"/>
          <w:szCs w:val="18"/>
          <w:lang w:val="en-US"/>
        </w:rPr>
        <w:t>)</w:t>
      </w:r>
    </w:p>
    <w:p w14:paraId="2F25E090" w14:textId="77777777" w:rsidR="00BC10CC" w:rsidRPr="0003371B" w:rsidRDefault="00BC10CC" w:rsidP="00914CA4">
      <w:pPr>
        <w:jc w:val="center"/>
        <w:rPr>
          <w:rFonts w:ascii="Arial" w:hAnsi="Arial" w:cs="Arial"/>
          <w:sz w:val="18"/>
          <w:szCs w:val="18"/>
          <w:lang w:val="en-US"/>
        </w:rPr>
      </w:pPr>
    </w:p>
    <w:p w14:paraId="2BAE820F" w14:textId="4EA86B23" w:rsidR="00112B7B" w:rsidRPr="003E2C13" w:rsidRDefault="00174BBE" w:rsidP="003E2C13">
      <w:pPr>
        <w:jc w:val="center"/>
        <w:rPr>
          <w:rFonts w:ascii="Arial" w:hAnsi="Arial" w:cs="Arial"/>
          <w:b/>
          <w:color w:val="4F6228" w:themeColor="accent3" w:themeShade="80"/>
          <w:sz w:val="28"/>
          <w:szCs w:val="28"/>
          <w:lang w:val="en-US"/>
        </w:rPr>
      </w:pPr>
      <w:r w:rsidRPr="003E2C13">
        <w:rPr>
          <w:rFonts w:ascii="Arial" w:hAnsi="Arial" w:cs="Arial"/>
          <w:b/>
          <w:color w:val="4F6228" w:themeColor="accent3" w:themeShade="80"/>
          <w:sz w:val="28"/>
          <w:szCs w:val="28"/>
          <w:lang w:val="en-US"/>
        </w:rPr>
        <w:t>LEWES</w:t>
      </w:r>
      <w:r w:rsidR="00386AEC" w:rsidRPr="003E2C13">
        <w:rPr>
          <w:rFonts w:ascii="Arial" w:hAnsi="Arial" w:cs="Arial"/>
          <w:b/>
          <w:color w:val="4F6228" w:themeColor="accent3" w:themeShade="80"/>
          <w:sz w:val="28"/>
          <w:szCs w:val="28"/>
          <w:lang w:val="en-US"/>
        </w:rPr>
        <w:t xml:space="preserve"> WANDERERS 30 MILE TT</w:t>
      </w:r>
      <w:r w:rsidR="002316E2" w:rsidRPr="003E2C13">
        <w:rPr>
          <w:rFonts w:ascii="Arial" w:hAnsi="Arial" w:cs="Arial"/>
          <w:b/>
          <w:color w:val="4F6228" w:themeColor="accent3" w:themeShade="80"/>
          <w:sz w:val="28"/>
          <w:szCs w:val="28"/>
          <w:lang w:val="en-US"/>
        </w:rPr>
        <w:t>-</w:t>
      </w:r>
      <w:r w:rsidR="00386AEC" w:rsidRPr="003E2C13">
        <w:rPr>
          <w:rFonts w:ascii="Arial" w:hAnsi="Arial" w:cs="Arial"/>
          <w:b/>
          <w:color w:val="4F6228" w:themeColor="accent3" w:themeShade="80"/>
          <w:sz w:val="28"/>
          <w:szCs w:val="28"/>
          <w:lang w:val="en-US"/>
        </w:rPr>
        <w:t xml:space="preserve"> SUNDAY</w:t>
      </w:r>
      <w:r w:rsidR="007B453A" w:rsidRPr="003E2C13">
        <w:rPr>
          <w:rFonts w:ascii="Arial" w:hAnsi="Arial" w:cs="Arial"/>
          <w:b/>
          <w:color w:val="4F6228" w:themeColor="accent3" w:themeShade="80"/>
          <w:sz w:val="28"/>
          <w:szCs w:val="28"/>
          <w:lang w:val="en-US"/>
        </w:rPr>
        <w:t xml:space="preserve"> </w:t>
      </w:r>
      <w:r w:rsidR="007825A2" w:rsidRPr="003E2C13">
        <w:rPr>
          <w:rFonts w:ascii="Arial" w:hAnsi="Arial" w:cs="Arial"/>
          <w:b/>
          <w:color w:val="4F6228" w:themeColor="accent3" w:themeShade="80"/>
          <w:sz w:val="28"/>
          <w:szCs w:val="28"/>
          <w:lang w:val="en-US"/>
        </w:rPr>
        <w:t>9TH JUNE 2019-G30</w:t>
      </w:r>
      <w:r w:rsidR="007B453A" w:rsidRPr="003E2C13">
        <w:rPr>
          <w:rFonts w:ascii="Arial" w:hAnsi="Arial" w:cs="Arial"/>
          <w:b/>
          <w:color w:val="4F6228" w:themeColor="accent3" w:themeShade="80"/>
          <w:sz w:val="28"/>
          <w:szCs w:val="28"/>
          <w:lang w:val="en-US"/>
        </w:rPr>
        <w:t>/88</w:t>
      </w:r>
    </w:p>
    <w:p w14:paraId="6BE1BEC8" w14:textId="77777777" w:rsidR="008C45BE" w:rsidRDefault="008C45BE" w:rsidP="00345576">
      <w:pPr>
        <w:rPr>
          <w:rFonts w:ascii="Arial" w:hAnsi="Arial" w:cs="Arial"/>
          <w:b/>
          <w:lang w:val="en-US"/>
        </w:rPr>
      </w:pPr>
    </w:p>
    <w:p w14:paraId="310E9A4A" w14:textId="77777777" w:rsidR="0057266A" w:rsidRPr="001C0ED3" w:rsidRDefault="0057266A" w:rsidP="00345576">
      <w:pPr>
        <w:rPr>
          <w:rFonts w:ascii="Arial" w:hAnsi="Arial" w:cs="Arial"/>
          <w:b/>
          <w:lang w:val="en-US"/>
        </w:rPr>
      </w:pPr>
    </w:p>
    <w:p w14:paraId="6A8F01D0" w14:textId="35F5717C" w:rsidR="00345576" w:rsidRPr="00FF4B13" w:rsidRDefault="00442836" w:rsidP="001C403A">
      <w:pPr>
        <w:jc w:val="center"/>
        <w:rPr>
          <w:rFonts w:ascii="Arial" w:hAnsi="Arial" w:cs="Arial"/>
          <w:b/>
          <w:bCs/>
          <w:color w:val="4F6228" w:themeColor="accent3" w:themeShade="80"/>
          <w:sz w:val="32"/>
          <w:szCs w:val="32"/>
          <w:lang w:val="en-US"/>
        </w:rPr>
      </w:pPr>
      <w:r w:rsidRPr="00FF4B13">
        <w:rPr>
          <w:rFonts w:ascii="Arial" w:hAnsi="Arial" w:cs="Arial"/>
          <w:b/>
          <w:bCs/>
          <w:color w:val="4F6228" w:themeColor="accent3" w:themeShade="80"/>
          <w:sz w:val="32"/>
          <w:szCs w:val="32"/>
          <w:lang w:val="en-US"/>
        </w:rPr>
        <w:t>S</w:t>
      </w:r>
      <w:r w:rsidR="00660691" w:rsidRPr="00FF4B13">
        <w:rPr>
          <w:rFonts w:ascii="Arial" w:hAnsi="Arial" w:cs="Arial"/>
          <w:b/>
          <w:bCs/>
          <w:color w:val="4F6228" w:themeColor="accent3" w:themeShade="80"/>
          <w:sz w:val="32"/>
          <w:szCs w:val="32"/>
          <w:lang w:val="en-US"/>
        </w:rPr>
        <w:t>tart Sheet</w:t>
      </w:r>
    </w:p>
    <w:p w14:paraId="240F6F13" w14:textId="31066157" w:rsidR="001C403A" w:rsidRDefault="001C403A" w:rsidP="00467633">
      <w:pPr>
        <w:jc w:val="center"/>
        <w:rPr>
          <w:rFonts w:ascii="Arial" w:hAnsi="Arial" w:cs="Arial"/>
          <w:b/>
          <w:bCs/>
          <w:sz w:val="32"/>
          <w:szCs w:val="32"/>
          <w:lang w:val="en-US"/>
        </w:rPr>
      </w:pPr>
    </w:p>
    <w:p w14:paraId="5CD122EA" w14:textId="77777777" w:rsidR="003B1364" w:rsidRPr="005077F4" w:rsidRDefault="003B1364" w:rsidP="00467633">
      <w:pPr>
        <w:jc w:val="center"/>
        <w:rPr>
          <w:rFonts w:ascii="Arial" w:hAnsi="Arial" w:cs="Arial"/>
          <w:b/>
          <w:bCs/>
          <w:sz w:val="32"/>
          <w:szCs w:val="32"/>
          <w:lang w:val="en-US"/>
        </w:rPr>
      </w:pPr>
    </w:p>
    <w:p w14:paraId="6C36F645" w14:textId="757E41C8" w:rsidR="00B126FF" w:rsidRPr="005077F4" w:rsidRDefault="00B126FF" w:rsidP="00B126FF">
      <w:pPr>
        <w:rPr>
          <w:rFonts w:ascii="Arial" w:hAnsi="Arial" w:cs="Arial"/>
        </w:rPr>
      </w:pPr>
      <w:r w:rsidRPr="005077F4">
        <w:rPr>
          <w:rFonts w:ascii="Arial" w:hAnsi="Arial" w:cs="Arial"/>
          <w:b/>
          <w:color w:val="002060"/>
        </w:rPr>
        <w:t>Event Secretary</w:t>
      </w:r>
      <w:r w:rsidR="005E12B2">
        <w:rPr>
          <w:rFonts w:ascii="Arial" w:hAnsi="Arial" w:cs="Arial"/>
        </w:rPr>
        <w:t xml:space="preserve">   </w:t>
      </w:r>
      <w:r w:rsidRPr="005077F4">
        <w:rPr>
          <w:rFonts w:ascii="Arial" w:hAnsi="Arial" w:cs="Arial"/>
          <w:b/>
        </w:rPr>
        <w:t>Bob Bone</w:t>
      </w:r>
      <w:r w:rsidRPr="005077F4">
        <w:rPr>
          <w:rFonts w:ascii="Arial" w:hAnsi="Arial" w:cs="Arial"/>
        </w:rPr>
        <w:t xml:space="preserve"> (Lewes Wanderers C</w:t>
      </w:r>
      <w:r w:rsidR="005712B9" w:rsidRPr="005077F4">
        <w:rPr>
          <w:rFonts w:ascii="Arial" w:hAnsi="Arial" w:cs="Arial"/>
        </w:rPr>
        <w:t xml:space="preserve"> C) </w:t>
      </w:r>
      <w:r w:rsidR="00345576" w:rsidRPr="005077F4">
        <w:rPr>
          <w:rFonts w:ascii="Arial" w:hAnsi="Arial" w:cs="Arial"/>
        </w:rPr>
        <w:t xml:space="preserve">5 Heath Stables, </w:t>
      </w:r>
      <w:proofErr w:type="spellStart"/>
      <w:r w:rsidR="00345576" w:rsidRPr="005077F4">
        <w:rPr>
          <w:rFonts w:ascii="Arial" w:hAnsi="Arial" w:cs="Arial"/>
        </w:rPr>
        <w:t>Spital</w:t>
      </w:r>
      <w:proofErr w:type="spellEnd"/>
      <w:r w:rsidR="00345576" w:rsidRPr="005077F4">
        <w:rPr>
          <w:rFonts w:ascii="Arial" w:hAnsi="Arial" w:cs="Arial"/>
        </w:rPr>
        <w:t xml:space="preserve"> Road, Lewes, BN7 1LS </w:t>
      </w:r>
    </w:p>
    <w:p w14:paraId="1392A29D" w14:textId="10313D71" w:rsidR="00B126FF" w:rsidRPr="005077F4" w:rsidRDefault="00B126FF" w:rsidP="00B126FF">
      <w:pPr>
        <w:rPr>
          <w:rFonts w:ascii="Arial" w:hAnsi="Arial" w:cs="Arial"/>
        </w:rPr>
      </w:pPr>
      <w:r w:rsidRPr="005077F4">
        <w:rPr>
          <w:rFonts w:ascii="Arial" w:hAnsi="Arial" w:cs="Arial"/>
        </w:rPr>
        <w:tab/>
      </w:r>
      <w:r w:rsidRPr="005077F4">
        <w:rPr>
          <w:rFonts w:ascii="Arial" w:hAnsi="Arial" w:cs="Arial"/>
        </w:rPr>
        <w:tab/>
        <w:t xml:space="preserve">  </w:t>
      </w:r>
      <w:r w:rsidR="005E12B2">
        <w:rPr>
          <w:rFonts w:ascii="Arial" w:hAnsi="Arial" w:cs="Arial"/>
        </w:rPr>
        <w:t xml:space="preserve">  </w:t>
      </w:r>
      <w:r w:rsidRPr="005077F4">
        <w:rPr>
          <w:rFonts w:ascii="Arial" w:hAnsi="Arial" w:cs="Arial"/>
        </w:rPr>
        <w:t>Tel: 01273 471 005</w:t>
      </w:r>
      <w:r w:rsidRPr="005077F4">
        <w:rPr>
          <w:rFonts w:ascii="Arial" w:hAnsi="Arial" w:cs="Arial"/>
        </w:rPr>
        <w:tab/>
        <w:t xml:space="preserve">Mob: 07944 161315        Email: robert.bone@sky.com </w:t>
      </w:r>
    </w:p>
    <w:p w14:paraId="7B752A16" w14:textId="77777777" w:rsidR="00B126FF" w:rsidRPr="005077F4" w:rsidRDefault="00B126FF" w:rsidP="00B126FF">
      <w:pPr>
        <w:rPr>
          <w:rFonts w:ascii="Arial" w:hAnsi="Arial" w:cs="Arial"/>
        </w:rPr>
      </w:pPr>
    </w:p>
    <w:p w14:paraId="20DA7F64" w14:textId="312FD6BC" w:rsidR="00B126FF" w:rsidRPr="005077F4" w:rsidRDefault="00B126FF" w:rsidP="00B126FF">
      <w:pPr>
        <w:spacing w:line="22" w:lineRule="atLeast"/>
        <w:jc w:val="both"/>
        <w:rPr>
          <w:rFonts w:ascii="Arial" w:hAnsi="Arial" w:cs="Arial"/>
        </w:rPr>
      </w:pPr>
      <w:r w:rsidRPr="005077F4">
        <w:rPr>
          <w:rFonts w:ascii="Arial" w:hAnsi="Arial" w:cs="Arial"/>
          <w:b/>
          <w:color w:val="002060"/>
        </w:rPr>
        <w:t>Timekeepers</w:t>
      </w:r>
      <w:r w:rsidRPr="005077F4">
        <w:rPr>
          <w:rFonts w:ascii="Arial" w:hAnsi="Arial" w:cs="Arial"/>
        </w:rPr>
        <w:t xml:space="preserve"> </w:t>
      </w:r>
      <w:r w:rsidR="0079315E">
        <w:rPr>
          <w:rFonts w:ascii="Arial" w:hAnsi="Arial" w:cs="Arial"/>
        </w:rPr>
        <w:t xml:space="preserve">        </w:t>
      </w:r>
      <w:r w:rsidRPr="005077F4">
        <w:rPr>
          <w:rFonts w:ascii="Arial" w:hAnsi="Arial" w:cs="Arial"/>
          <w:b/>
        </w:rPr>
        <w:t>Mick Kilby</w:t>
      </w:r>
      <w:r w:rsidRPr="005077F4">
        <w:rPr>
          <w:rFonts w:ascii="Arial" w:hAnsi="Arial" w:cs="Arial"/>
        </w:rPr>
        <w:t xml:space="preserve"> (Lewes Wanderers CC) and </w:t>
      </w:r>
      <w:r w:rsidRPr="001C0ED3">
        <w:rPr>
          <w:rFonts w:ascii="Arial" w:hAnsi="Arial" w:cs="Arial"/>
          <w:b/>
        </w:rPr>
        <w:t xml:space="preserve">Richard </w:t>
      </w:r>
      <w:proofErr w:type="spellStart"/>
      <w:r w:rsidRPr="001C0ED3">
        <w:rPr>
          <w:rFonts w:ascii="Arial" w:hAnsi="Arial" w:cs="Arial"/>
          <w:b/>
        </w:rPr>
        <w:t>Meed</w:t>
      </w:r>
      <w:proofErr w:type="spellEnd"/>
      <w:r w:rsidRPr="005077F4">
        <w:rPr>
          <w:rFonts w:ascii="Arial" w:hAnsi="Arial" w:cs="Arial"/>
        </w:rPr>
        <w:t xml:space="preserve"> (Lewes Wanderers CC) </w:t>
      </w:r>
    </w:p>
    <w:p w14:paraId="7189E0B2" w14:textId="101F9876" w:rsidR="00B126FF" w:rsidRPr="005077F4" w:rsidRDefault="00B126FF" w:rsidP="004C2C3C">
      <w:pPr>
        <w:rPr>
          <w:rFonts w:ascii="Arial" w:hAnsi="Arial" w:cs="Arial"/>
          <w:b/>
          <w:color w:val="002060"/>
          <w:sz w:val="22"/>
          <w:szCs w:val="22"/>
        </w:rPr>
      </w:pPr>
    </w:p>
    <w:p w14:paraId="517E0BD1" w14:textId="77777777" w:rsidR="00B126FF" w:rsidRPr="005077F4" w:rsidRDefault="00B126FF" w:rsidP="00B126FF">
      <w:pPr>
        <w:jc w:val="both"/>
        <w:rPr>
          <w:rFonts w:ascii="Arial" w:hAnsi="Arial" w:cs="Arial"/>
          <w:sz w:val="12"/>
          <w:szCs w:val="12"/>
        </w:rPr>
      </w:pPr>
      <w:r w:rsidRPr="005077F4">
        <w:rPr>
          <w:rFonts w:ascii="Arial" w:hAnsi="Arial" w:cs="Arial"/>
          <w:b/>
        </w:rPr>
        <w:t>Event HQ</w:t>
      </w:r>
      <w:r w:rsidRPr="005077F4">
        <w:rPr>
          <w:rFonts w:ascii="Arial" w:hAnsi="Arial" w:cs="Arial"/>
        </w:rPr>
        <w:t>:</w:t>
      </w:r>
      <w:r w:rsidRPr="005077F4">
        <w:rPr>
          <w:rFonts w:ascii="Arial" w:hAnsi="Arial" w:cs="Arial"/>
          <w:b/>
        </w:rPr>
        <w:t xml:space="preserve">  </w:t>
      </w:r>
      <w:r w:rsidRPr="005077F4">
        <w:rPr>
          <w:rFonts w:ascii="Arial" w:hAnsi="Arial" w:cs="Arial"/>
        </w:rPr>
        <w:t xml:space="preserve">East </w:t>
      </w:r>
      <w:proofErr w:type="spellStart"/>
      <w:r w:rsidRPr="005077F4">
        <w:rPr>
          <w:rFonts w:ascii="Arial" w:hAnsi="Arial" w:cs="Arial"/>
        </w:rPr>
        <w:t>Hoathly</w:t>
      </w:r>
      <w:proofErr w:type="spellEnd"/>
      <w:r w:rsidRPr="005077F4">
        <w:rPr>
          <w:rFonts w:ascii="Arial" w:hAnsi="Arial" w:cs="Arial"/>
        </w:rPr>
        <w:t xml:space="preserve"> Sports Pavilion BN8 6QE – Open from 6.30am.  Heading north on the A22, turn right at the Shaw Roundabout into London Road.  The HQ is on the right, just before the village.</w:t>
      </w:r>
    </w:p>
    <w:p w14:paraId="6B983434" w14:textId="77777777" w:rsidR="00B126FF" w:rsidRPr="005077F4" w:rsidRDefault="00B126FF" w:rsidP="00B126FF">
      <w:pPr>
        <w:jc w:val="both"/>
        <w:rPr>
          <w:rFonts w:ascii="Arial" w:hAnsi="Arial" w:cs="Arial"/>
          <w:sz w:val="12"/>
          <w:szCs w:val="12"/>
        </w:rPr>
      </w:pPr>
    </w:p>
    <w:p w14:paraId="4917A294" w14:textId="55A00719" w:rsidR="00B126FF" w:rsidRPr="005077F4" w:rsidRDefault="00B126FF" w:rsidP="00B126FF">
      <w:pPr>
        <w:jc w:val="both"/>
        <w:rPr>
          <w:rFonts w:ascii="Arial" w:hAnsi="Arial" w:cs="Arial"/>
          <w:sz w:val="12"/>
          <w:szCs w:val="12"/>
        </w:rPr>
      </w:pPr>
      <w:r w:rsidRPr="005077F4">
        <w:rPr>
          <w:rFonts w:ascii="Arial" w:hAnsi="Arial" w:cs="Arial"/>
          <w:b/>
        </w:rPr>
        <w:t>Car Parking</w:t>
      </w:r>
      <w:r w:rsidRPr="005077F4">
        <w:rPr>
          <w:rFonts w:ascii="Arial" w:hAnsi="Arial" w:cs="Arial"/>
        </w:rPr>
        <w:t>:</w:t>
      </w:r>
      <w:r w:rsidRPr="005077F4">
        <w:rPr>
          <w:rFonts w:ascii="Arial" w:hAnsi="Arial" w:cs="Arial"/>
          <w:b/>
        </w:rPr>
        <w:t xml:space="preserve">  </w:t>
      </w:r>
      <w:r w:rsidRPr="005077F4">
        <w:rPr>
          <w:rFonts w:ascii="Arial" w:hAnsi="Arial" w:cs="Arial"/>
        </w:rPr>
        <w:t xml:space="preserve">There is limited parking at the HQ, when full please park sensibly in the road </w:t>
      </w:r>
      <w:r w:rsidR="00986FC7" w:rsidRPr="005077F4">
        <w:rPr>
          <w:rFonts w:ascii="Arial" w:hAnsi="Arial" w:cs="Arial"/>
        </w:rPr>
        <w:t>on</w:t>
      </w:r>
      <w:r w:rsidRPr="005077F4">
        <w:rPr>
          <w:rFonts w:ascii="Arial" w:hAnsi="Arial" w:cs="Arial"/>
        </w:rPr>
        <w:t xml:space="preserve"> </w:t>
      </w:r>
      <w:r w:rsidR="003038D8" w:rsidRPr="005077F4">
        <w:rPr>
          <w:rFonts w:ascii="Arial" w:hAnsi="Arial" w:cs="Arial"/>
        </w:rPr>
        <w:t>HQ</w:t>
      </w:r>
      <w:r w:rsidRPr="005077F4">
        <w:rPr>
          <w:rFonts w:ascii="Arial" w:hAnsi="Arial" w:cs="Arial"/>
        </w:rPr>
        <w:t xml:space="preserve"> side</w:t>
      </w:r>
      <w:r w:rsidR="00986FC7" w:rsidRPr="005077F4">
        <w:rPr>
          <w:rFonts w:ascii="Arial" w:hAnsi="Arial" w:cs="Arial"/>
        </w:rPr>
        <w:t>.</w:t>
      </w:r>
      <w:r w:rsidRPr="005077F4">
        <w:rPr>
          <w:rFonts w:ascii="Arial" w:hAnsi="Arial" w:cs="Arial"/>
        </w:rPr>
        <w:t xml:space="preserve"> </w:t>
      </w:r>
      <w:r w:rsidR="00986FC7" w:rsidRPr="005077F4">
        <w:rPr>
          <w:rFonts w:ascii="Arial" w:hAnsi="Arial" w:cs="Arial"/>
        </w:rPr>
        <w:t xml:space="preserve"> </w:t>
      </w:r>
    </w:p>
    <w:p w14:paraId="2AC4F2FD" w14:textId="77777777" w:rsidR="00B126FF" w:rsidRPr="005077F4" w:rsidRDefault="00B126FF" w:rsidP="001C74DB">
      <w:pPr>
        <w:jc w:val="both"/>
        <w:rPr>
          <w:rFonts w:ascii="Arial" w:hAnsi="Arial" w:cs="Arial"/>
          <w:sz w:val="12"/>
          <w:szCs w:val="12"/>
        </w:rPr>
      </w:pPr>
    </w:p>
    <w:p w14:paraId="30306AAC" w14:textId="3994B330" w:rsidR="00B126FF" w:rsidRPr="005077F4" w:rsidRDefault="00B126FF" w:rsidP="00B126FF">
      <w:pPr>
        <w:jc w:val="both"/>
        <w:rPr>
          <w:rFonts w:ascii="Arial" w:hAnsi="Arial" w:cs="Arial"/>
        </w:rPr>
      </w:pPr>
      <w:r w:rsidRPr="005077F4">
        <w:rPr>
          <w:rFonts w:ascii="Arial" w:hAnsi="Arial" w:cs="Arial"/>
          <w:b/>
        </w:rPr>
        <w:t>Race Numbers</w:t>
      </w:r>
      <w:r w:rsidRPr="005077F4">
        <w:rPr>
          <w:rFonts w:ascii="Arial" w:hAnsi="Arial" w:cs="Arial"/>
        </w:rPr>
        <w:t>:</w:t>
      </w:r>
      <w:r w:rsidRPr="005077F4">
        <w:rPr>
          <w:rFonts w:ascii="Arial" w:hAnsi="Arial" w:cs="Arial"/>
          <w:b/>
        </w:rPr>
        <w:t xml:space="preserve">  </w:t>
      </w:r>
      <w:r w:rsidRPr="005077F4">
        <w:rPr>
          <w:rFonts w:ascii="Arial" w:hAnsi="Arial" w:cs="Arial"/>
        </w:rPr>
        <w:t>Numbers will be available at the event HQ.  Please collect your number when you sign on.</w:t>
      </w:r>
      <w:r w:rsidR="004D4A9F">
        <w:rPr>
          <w:rFonts w:ascii="Arial" w:hAnsi="Arial" w:cs="Arial"/>
        </w:rPr>
        <w:t xml:space="preserve"> When</w:t>
      </w:r>
      <w:r w:rsidRPr="005077F4">
        <w:rPr>
          <w:rFonts w:ascii="Arial" w:hAnsi="Arial" w:cs="Arial"/>
        </w:rPr>
        <w:t xml:space="preserve"> pinning your number </w:t>
      </w:r>
      <w:r w:rsidR="00F4620F">
        <w:rPr>
          <w:rFonts w:ascii="Arial" w:hAnsi="Arial" w:cs="Arial"/>
        </w:rPr>
        <w:t>on,</w:t>
      </w:r>
      <w:r w:rsidR="002E5592">
        <w:rPr>
          <w:rFonts w:ascii="Arial" w:hAnsi="Arial" w:cs="Arial"/>
        </w:rPr>
        <w:t xml:space="preserve"> </w:t>
      </w:r>
      <w:r w:rsidRPr="005077F4">
        <w:rPr>
          <w:rFonts w:ascii="Arial" w:hAnsi="Arial" w:cs="Arial"/>
        </w:rPr>
        <w:t>please only use the eyelets.  After the event</w:t>
      </w:r>
      <w:r w:rsidR="005B54B9" w:rsidRPr="005077F4">
        <w:rPr>
          <w:rFonts w:ascii="Arial" w:hAnsi="Arial" w:cs="Arial"/>
        </w:rPr>
        <w:t>,</w:t>
      </w:r>
      <w:r w:rsidRPr="005077F4">
        <w:rPr>
          <w:rFonts w:ascii="Arial" w:hAnsi="Arial" w:cs="Arial"/>
        </w:rPr>
        <w:t xml:space="preserve"> return your race number to the HQ in exchange for a cup of tea or coffee</w:t>
      </w:r>
      <w:r w:rsidR="00D46D23" w:rsidRPr="005077F4">
        <w:rPr>
          <w:rFonts w:ascii="Arial" w:hAnsi="Arial" w:cs="Arial"/>
        </w:rPr>
        <w:t xml:space="preserve"> and perso</w:t>
      </w:r>
      <w:r w:rsidR="00D73FF5" w:rsidRPr="005077F4">
        <w:rPr>
          <w:rFonts w:ascii="Arial" w:hAnsi="Arial" w:cs="Arial"/>
        </w:rPr>
        <w:t>nally sign out</w:t>
      </w:r>
      <w:r w:rsidR="00320661">
        <w:rPr>
          <w:rFonts w:ascii="Arial" w:hAnsi="Arial" w:cs="Arial"/>
        </w:rPr>
        <w:t>.</w:t>
      </w:r>
      <w:r w:rsidR="0064751C">
        <w:rPr>
          <w:rFonts w:ascii="Arial" w:hAnsi="Arial" w:cs="Arial"/>
        </w:rPr>
        <w:t xml:space="preserve"> </w:t>
      </w:r>
      <w:r w:rsidR="00320661">
        <w:rPr>
          <w:rFonts w:ascii="Arial" w:hAnsi="Arial" w:cs="Arial"/>
        </w:rPr>
        <w:t>F</w:t>
      </w:r>
      <w:bookmarkStart w:id="0" w:name="_GoBack"/>
      <w:bookmarkEnd w:id="0"/>
      <w:r w:rsidR="00445055" w:rsidRPr="005077F4">
        <w:rPr>
          <w:rFonts w:ascii="Arial" w:hAnsi="Arial" w:cs="Arial"/>
        </w:rPr>
        <w:t xml:space="preserve">ailure to do so </w:t>
      </w:r>
      <w:r w:rsidR="005B54B9" w:rsidRPr="005077F4">
        <w:rPr>
          <w:rFonts w:ascii="Arial" w:hAnsi="Arial" w:cs="Arial"/>
        </w:rPr>
        <w:t xml:space="preserve">will result in </w:t>
      </w:r>
      <w:r w:rsidR="0067604E" w:rsidRPr="005077F4">
        <w:rPr>
          <w:rFonts w:ascii="Arial" w:hAnsi="Arial" w:cs="Arial"/>
        </w:rPr>
        <w:t>you</w:t>
      </w:r>
      <w:r w:rsidR="005B54B9" w:rsidRPr="005077F4">
        <w:rPr>
          <w:rFonts w:ascii="Arial" w:hAnsi="Arial" w:cs="Arial"/>
        </w:rPr>
        <w:t xml:space="preserve"> being recorded as DNF</w:t>
      </w:r>
      <w:r w:rsidR="0067604E" w:rsidRPr="005077F4">
        <w:rPr>
          <w:rFonts w:ascii="Arial" w:hAnsi="Arial" w:cs="Arial"/>
        </w:rPr>
        <w:t>.</w:t>
      </w:r>
    </w:p>
    <w:p w14:paraId="5A5547CB" w14:textId="77777777" w:rsidR="00B126FF" w:rsidRPr="005077F4" w:rsidRDefault="00B126FF" w:rsidP="00B126FF">
      <w:pPr>
        <w:jc w:val="both"/>
        <w:rPr>
          <w:rFonts w:ascii="Arial" w:hAnsi="Arial" w:cs="Arial"/>
          <w:sz w:val="12"/>
          <w:szCs w:val="12"/>
        </w:rPr>
      </w:pPr>
    </w:p>
    <w:p w14:paraId="14B02438" w14:textId="77777777" w:rsidR="00B126FF" w:rsidRPr="005077F4" w:rsidRDefault="00B126FF" w:rsidP="00B126FF">
      <w:pPr>
        <w:jc w:val="both"/>
        <w:rPr>
          <w:rFonts w:ascii="Arial" w:hAnsi="Arial" w:cs="Arial"/>
        </w:rPr>
      </w:pPr>
      <w:r w:rsidRPr="005077F4">
        <w:rPr>
          <w:rFonts w:ascii="Arial" w:hAnsi="Arial" w:cs="Arial"/>
          <w:b/>
        </w:rPr>
        <w:t>Start</w:t>
      </w:r>
      <w:r w:rsidRPr="005077F4">
        <w:rPr>
          <w:rFonts w:ascii="Arial" w:hAnsi="Arial" w:cs="Arial"/>
        </w:rPr>
        <w:t>:</w:t>
      </w:r>
      <w:r w:rsidRPr="005077F4">
        <w:rPr>
          <w:rFonts w:ascii="Arial" w:hAnsi="Arial" w:cs="Arial"/>
          <w:b/>
        </w:rPr>
        <w:t xml:space="preserve">  </w:t>
      </w:r>
      <w:r w:rsidRPr="005077F4">
        <w:rPr>
          <w:rFonts w:ascii="Arial" w:hAnsi="Arial" w:cs="Arial"/>
        </w:rPr>
        <w:t xml:space="preserve">The start is less than a mile from the Sports Pavilion.  Proceed out of the car park, turn right and continue to South Street. </w:t>
      </w:r>
    </w:p>
    <w:p w14:paraId="446A3A48" w14:textId="70AC4A2B" w:rsidR="00B126FF" w:rsidRDefault="00B126FF" w:rsidP="00B126FF">
      <w:pPr>
        <w:jc w:val="both"/>
        <w:rPr>
          <w:rFonts w:cs="Arial"/>
        </w:rPr>
      </w:pPr>
    </w:p>
    <w:p w14:paraId="3E25A591" w14:textId="77FD4AB4" w:rsidR="00762A11" w:rsidRDefault="00762A11" w:rsidP="00824BDB">
      <w:pPr>
        <w:jc w:val="center"/>
        <w:outlineLvl w:val="5"/>
        <w:rPr>
          <w:rFonts w:ascii="Tahoma" w:hAnsi="Tahoma" w:cs="Tahoma"/>
          <w:b/>
          <w:sz w:val="22"/>
          <w:szCs w:val="22"/>
        </w:rPr>
      </w:pPr>
    </w:p>
    <w:p w14:paraId="4B27CF01" w14:textId="513D3DB1" w:rsidR="0077129B" w:rsidRDefault="0077129B" w:rsidP="00824BDB">
      <w:pPr>
        <w:jc w:val="center"/>
        <w:outlineLvl w:val="5"/>
        <w:rPr>
          <w:rFonts w:ascii="Tahoma" w:hAnsi="Tahoma" w:cs="Tahoma"/>
          <w:b/>
          <w:sz w:val="22"/>
          <w:szCs w:val="22"/>
        </w:rPr>
      </w:pPr>
    </w:p>
    <w:p w14:paraId="35749175" w14:textId="77777777" w:rsidR="0077129B" w:rsidRDefault="0077129B" w:rsidP="00824BDB">
      <w:pPr>
        <w:jc w:val="center"/>
        <w:outlineLvl w:val="5"/>
        <w:rPr>
          <w:rFonts w:ascii="Tahoma" w:hAnsi="Tahoma" w:cs="Tahoma"/>
          <w:b/>
          <w:sz w:val="22"/>
          <w:szCs w:val="22"/>
        </w:rPr>
      </w:pPr>
    </w:p>
    <w:p w14:paraId="484A5EAC" w14:textId="77777777" w:rsidR="00762A11" w:rsidRPr="005077F4" w:rsidRDefault="00762A11" w:rsidP="00824BDB">
      <w:pPr>
        <w:jc w:val="center"/>
        <w:outlineLvl w:val="5"/>
        <w:rPr>
          <w:rFonts w:ascii="Arial" w:hAnsi="Arial" w:cs="Arial"/>
          <w:b/>
          <w:sz w:val="22"/>
          <w:szCs w:val="22"/>
        </w:rPr>
      </w:pPr>
    </w:p>
    <w:p w14:paraId="2B1068DB" w14:textId="454D79E7" w:rsidR="00824BDB" w:rsidRPr="005077F4" w:rsidRDefault="00824BDB" w:rsidP="00824BDB">
      <w:pPr>
        <w:jc w:val="center"/>
        <w:outlineLvl w:val="5"/>
        <w:rPr>
          <w:rFonts w:ascii="Arial" w:hAnsi="Arial" w:cs="Arial"/>
        </w:rPr>
      </w:pPr>
      <w:r w:rsidRPr="005077F4">
        <w:rPr>
          <w:rFonts w:ascii="Arial" w:hAnsi="Arial" w:cs="Arial"/>
          <w:b/>
          <w:sz w:val="22"/>
          <w:szCs w:val="22"/>
        </w:rPr>
        <w:t>Additional Safety Instructions</w:t>
      </w:r>
    </w:p>
    <w:p w14:paraId="2F9366BC" w14:textId="77777777" w:rsidR="00824BDB" w:rsidRPr="005077F4" w:rsidRDefault="00824BDB" w:rsidP="00824BDB">
      <w:pPr>
        <w:rPr>
          <w:rFonts w:ascii="Arial" w:hAnsi="Arial" w:cs="Arial"/>
        </w:rPr>
      </w:pPr>
    </w:p>
    <w:p w14:paraId="2E8710D0" w14:textId="69966592" w:rsidR="00CB3C32" w:rsidRDefault="00824BDB" w:rsidP="00824BDB">
      <w:pPr>
        <w:rPr>
          <w:rFonts w:ascii="Arial" w:hAnsi="Arial" w:cs="Arial"/>
        </w:rPr>
      </w:pPr>
      <w:r w:rsidRPr="005077F4">
        <w:rPr>
          <w:rFonts w:ascii="Arial" w:hAnsi="Arial" w:cs="Arial"/>
        </w:rPr>
        <w:t xml:space="preserve">Competitors must exercise extra care when turning </w:t>
      </w:r>
      <w:r w:rsidRPr="005077F4">
        <w:rPr>
          <w:rFonts w:ascii="Arial" w:hAnsi="Arial" w:cs="Arial"/>
          <w:b/>
        </w:rPr>
        <w:t>LEFT</w:t>
      </w:r>
      <w:r w:rsidRPr="005077F4">
        <w:rPr>
          <w:rFonts w:ascii="Arial" w:hAnsi="Arial" w:cs="Arial"/>
        </w:rPr>
        <w:t xml:space="preserve"> just after start, when negotiating all roundabouts and re-entering the A22.  Also take special care on the A22 when heading north between </w:t>
      </w:r>
      <w:proofErr w:type="spellStart"/>
      <w:r w:rsidRPr="005077F4">
        <w:rPr>
          <w:rFonts w:ascii="Arial" w:hAnsi="Arial" w:cs="Arial"/>
        </w:rPr>
        <w:t>Halland</w:t>
      </w:r>
      <w:proofErr w:type="spellEnd"/>
      <w:r w:rsidRPr="005077F4">
        <w:rPr>
          <w:rFonts w:ascii="Arial" w:hAnsi="Arial" w:cs="Arial"/>
        </w:rPr>
        <w:t xml:space="preserve"> and Little </w:t>
      </w:r>
      <w:proofErr w:type="spellStart"/>
      <w:r w:rsidRPr="005077F4">
        <w:rPr>
          <w:rFonts w:ascii="Arial" w:hAnsi="Arial" w:cs="Arial"/>
        </w:rPr>
        <w:t>Horsted</w:t>
      </w:r>
      <w:proofErr w:type="spellEnd"/>
      <w:r w:rsidRPr="005077F4">
        <w:rPr>
          <w:rFonts w:ascii="Arial" w:hAnsi="Arial" w:cs="Arial"/>
        </w:rPr>
        <w:t xml:space="preserve"> RBT’s</w:t>
      </w:r>
    </w:p>
    <w:p w14:paraId="49C379AA" w14:textId="77777777" w:rsidR="00912C74" w:rsidRPr="005077F4" w:rsidRDefault="00912C74" w:rsidP="00824BDB">
      <w:pPr>
        <w:rPr>
          <w:rFonts w:ascii="Arial" w:hAnsi="Arial" w:cs="Arial"/>
        </w:rPr>
      </w:pPr>
    </w:p>
    <w:p w14:paraId="2C0583E6" w14:textId="77777777" w:rsidR="00030CFB" w:rsidRPr="005077F4" w:rsidRDefault="00030CFB" w:rsidP="00824BDB">
      <w:pPr>
        <w:rPr>
          <w:rFonts w:ascii="Arial" w:hAnsi="Arial" w:cs="Arial"/>
          <w:b/>
          <w:color w:val="000000"/>
          <w:kern w:val="0"/>
        </w:rPr>
      </w:pPr>
    </w:p>
    <w:p w14:paraId="269A87F5" w14:textId="233D6D7E" w:rsidR="0061401C" w:rsidRPr="005077F4" w:rsidRDefault="008B6739" w:rsidP="00FA74E3">
      <w:pPr>
        <w:jc w:val="center"/>
        <w:rPr>
          <w:rFonts w:ascii="Arial" w:hAnsi="Arial" w:cs="Arial"/>
          <w:b/>
          <w:color w:val="000000"/>
          <w:kern w:val="0"/>
          <w:sz w:val="22"/>
          <w:szCs w:val="22"/>
        </w:rPr>
      </w:pPr>
      <w:r>
        <w:rPr>
          <w:rFonts w:ascii="Arial" w:hAnsi="Arial" w:cs="Arial"/>
          <w:b/>
          <w:color w:val="000000"/>
          <w:kern w:val="0"/>
          <w:sz w:val="22"/>
          <w:szCs w:val="22"/>
        </w:rPr>
        <w:t>VTTA</w:t>
      </w:r>
      <w:r w:rsidR="00A13244">
        <w:rPr>
          <w:rFonts w:ascii="Arial" w:hAnsi="Arial" w:cs="Arial"/>
          <w:b/>
          <w:color w:val="000000"/>
          <w:kern w:val="0"/>
          <w:sz w:val="22"/>
          <w:szCs w:val="22"/>
        </w:rPr>
        <w:t xml:space="preserve"> </w:t>
      </w:r>
      <w:r w:rsidR="00EB3DB3" w:rsidRPr="005077F4">
        <w:rPr>
          <w:rFonts w:ascii="Arial" w:hAnsi="Arial" w:cs="Arial"/>
          <w:b/>
          <w:color w:val="000000"/>
          <w:kern w:val="0"/>
          <w:sz w:val="22"/>
          <w:szCs w:val="22"/>
        </w:rPr>
        <w:t>Awards</w:t>
      </w:r>
    </w:p>
    <w:p w14:paraId="5E5E4C8E" w14:textId="77777777" w:rsidR="0061401C" w:rsidRPr="005077F4" w:rsidRDefault="0061401C" w:rsidP="00B126FF">
      <w:pPr>
        <w:rPr>
          <w:rFonts w:ascii="Arial" w:hAnsi="Arial" w:cs="Arial"/>
          <w:b/>
          <w:color w:val="000000"/>
          <w:kern w:val="0"/>
        </w:rPr>
      </w:pPr>
    </w:p>
    <w:p w14:paraId="3A4AB000" w14:textId="115E9182" w:rsidR="00B126FF" w:rsidRPr="005077F4" w:rsidRDefault="00B126FF" w:rsidP="00B126FF">
      <w:pPr>
        <w:rPr>
          <w:rFonts w:ascii="Arial" w:hAnsi="Arial" w:cs="Arial"/>
          <w:b/>
          <w:color w:val="000000"/>
          <w:kern w:val="0"/>
        </w:rPr>
      </w:pPr>
      <w:r w:rsidRPr="005077F4">
        <w:rPr>
          <w:rFonts w:ascii="Arial" w:hAnsi="Arial" w:cs="Arial"/>
          <w:color w:val="000000"/>
          <w:kern w:val="0"/>
        </w:rPr>
        <w:t xml:space="preserve">The </w:t>
      </w:r>
      <w:r w:rsidRPr="005077F4">
        <w:rPr>
          <w:rFonts w:ascii="Arial" w:hAnsi="Arial" w:cs="Arial"/>
          <w:b/>
          <w:bCs/>
          <w:color w:val="000000"/>
          <w:kern w:val="0"/>
        </w:rPr>
        <w:t>Mick Burgess Cup</w:t>
      </w:r>
      <w:r w:rsidRPr="005077F4">
        <w:rPr>
          <w:rFonts w:ascii="Arial" w:hAnsi="Arial" w:cs="Arial"/>
          <w:color w:val="000000"/>
          <w:kern w:val="0"/>
        </w:rPr>
        <w:t xml:space="preserve"> and a VTTA medal will be awarded to the first member of the VTTA Surrey/Sussex Group on standard.  VTTA medals will be awarded to the club team of 3 riders who have the greatest aggregate plus on standard and are members of the VTTA Surrey/Sussex Group.</w:t>
      </w:r>
    </w:p>
    <w:p w14:paraId="12688EEC" w14:textId="5E3562D1" w:rsidR="006E1A47" w:rsidRDefault="006E1A47" w:rsidP="00B126FF">
      <w:pPr>
        <w:rPr>
          <w:rFonts w:ascii="Arial" w:hAnsi="Arial" w:cs="Arial"/>
          <w:color w:val="000000"/>
          <w:kern w:val="0"/>
        </w:rPr>
      </w:pPr>
    </w:p>
    <w:p w14:paraId="411CD6C6" w14:textId="646DC229" w:rsidR="003B1364" w:rsidRDefault="003B1364" w:rsidP="00B126FF">
      <w:pPr>
        <w:rPr>
          <w:rFonts w:ascii="Arial" w:hAnsi="Arial" w:cs="Arial"/>
          <w:color w:val="000000"/>
          <w:kern w:val="0"/>
        </w:rPr>
      </w:pPr>
    </w:p>
    <w:p w14:paraId="61BE92BB" w14:textId="67100917" w:rsidR="00FF4B13" w:rsidRDefault="00FF4B13" w:rsidP="00B126FF">
      <w:pPr>
        <w:rPr>
          <w:rFonts w:ascii="Arial" w:hAnsi="Arial" w:cs="Arial"/>
          <w:color w:val="000000"/>
          <w:kern w:val="0"/>
        </w:rPr>
      </w:pPr>
    </w:p>
    <w:p w14:paraId="20EC714D" w14:textId="77777777" w:rsidR="00FF4B13" w:rsidRDefault="00FF4B13" w:rsidP="00B126FF">
      <w:pPr>
        <w:rPr>
          <w:rFonts w:ascii="Arial" w:hAnsi="Arial" w:cs="Arial"/>
          <w:color w:val="000000"/>
          <w:kern w:val="0"/>
        </w:rPr>
      </w:pPr>
    </w:p>
    <w:p w14:paraId="5D196CF2" w14:textId="77777777" w:rsidR="003B1364" w:rsidRPr="005077F4" w:rsidRDefault="003B1364" w:rsidP="00B126FF">
      <w:pPr>
        <w:rPr>
          <w:rFonts w:ascii="Arial" w:hAnsi="Arial" w:cs="Arial"/>
          <w:color w:val="000000"/>
          <w:kern w:val="0"/>
        </w:rPr>
      </w:pPr>
    </w:p>
    <w:p w14:paraId="6C18477A" w14:textId="77777777" w:rsidR="006E1A47" w:rsidRPr="005077F4" w:rsidRDefault="006E1A47" w:rsidP="006E1A47">
      <w:pPr>
        <w:spacing w:after="40"/>
        <w:jc w:val="both"/>
        <w:rPr>
          <w:rFonts w:ascii="Arial" w:hAnsi="Arial" w:cs="Arial"/>
          <w:b/>
        </w:rPr>
      </w:pPr>
    </w:p>
    <w:p w14:paraId="7A7AFD8E" w14:textId="77777777" w:rsidR="006E1A47" w:rsidRPr="005077F4" w:rsidRDefault="006E1A47" w:rsidP="00112B7B">
      <w:pPr>
        <w:spacing w:after="40"/>
        <w:jc w:val="center"/>
        <w:rPr>
          <w:rFonts w:ascii="Arial" w:hAnsi="Arial" w:cs="Arial"/>
          <w:b/>
          <w:sz w:val="22"/>
          <w:szCs w:val="22"/>
        </w:rPr>
      </w:pPr>
      <w:r w:rsidRPr="005077F4">
        <w:rPr>
          <w:rFonts w:ascii="Arial" w:hAnsi="Arial" w:cs="Arial"/>
          <w:b/>
          <w:sz w:val="22"/>
          <w:szCs w:val="22"/>
        </w:rPr>
        <w:t>LWCC Event Awards</w:t>
      </w:r>
    </w:p>
    <w:p w14:paraId="487F7BC0" w14:textId="39F42C94" w:rsidR="006E1A47" w:rsidRDefault="006E1A47" w:rsidP="006E1A47">
      <w:pPr>
        <w:spacing w:after="40"/>
        <w:jc w:val="both"/>
        <w:rPr>
          <w:rFonts w:ascii="Arial" w:hAnsi="Arial" w:cs="Arial"/>
          <w:b/>
        </w:rPr>
      </w:pPr>
    </w:p>
    <w:p w14:paraId="2FFDA8F8" w14:textId="77777777" w:rsidR="00A20C3A" w:rsidRPr="005077F4" w:rsidRDefault="00A20C3A" w:rsidP="006E1A47">
      <w:pPr>
        <w:spacing w:after="40"/>
        <w:jc w:val="both"/>
        <w:rPr>
          <w:rFonts w:ascii="Arial" w:hAnsi="Arial" w:cs="Arial"/>
          <w:b/>
        </w:rPr>
      </w:pPr>
    </w:p>
    <w:tbl>
      <w:tblPr>
        <w:tblW w:w="0" w:type="auto"/>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72"/>
        <w:gridCol w:w="1175"/>
        <w:gridCol w:w="1518"/>
      </w:tblGrid>
      <w:tr w:rsidR="003C4ED5" w:rsidRPr="005077F4" w14:paraId="2ABA1AE0" w14:textId="77777777" w:rsidTr="009F24FE">
        <w:tc>
          <w:tcPr>
            <w:tcW w:w="1038" w:type="dxa"/>
            <w:shd w:val="clear" w:color="auto" w:fill="BFBFBF"/>
          </w:tcPr>
          <w:p w14:paraId="5DBB43B9" w14:textId="77777777" w:rsidR="003C4ED5" w:rsidRPr="005077F4" w:rsidRDefault="003C4ED5" w:rsidP="007B603C">
            <w:pPr>
              <w:jc w:val="center"/>
              <w:rPr>
                <w:rFonts w:ascii="Arial" w:hAnsi="Arial" w:cs="Arial"/>
              </w:rPr>
            </w:pPr>
            <w:r w:rsidRPr="005077F4">
              <w:rPr>
                <w:rFonts w:ascii="Arial" w:hAnsi="Arial" w:cs="Arial"/>
              </w:rPr>
              <w:t>Position</w:t>
            </w:r>
          </w:p>
        </w:tc>
        <w:tc>
          <w:tcPr>
            <w:tcW w:w="872" w:type="dxa"/>
            <w:shd w:val="clear" w:color="auto" w:fill="BFBFBF"/>
          </w:tcPr>
          <w:p w14:paraId="7421FB47" w14:textId="77777777" w:rsidR="003C4ED5" w:rsidRPr="005077F4" w:rsidRDefault="003C4ED5" w:rsidP="007B603C">
            <w:pPr>
              <w:jc w:val="center"/>
              <w:rPr>
                <w:rFonts w:ascii="Arial" w:hAnsi="Arial" w:cs="Arial"/>
              </w:rPr>
            </w:pPr>
            <w:r w:rsidRPr="005077F4">
              <w:rPr>
                <w:rFonts w:ascii="Arial" w:hAnsi="Arial" w:cs="Arial"/>
              </w:rPr>
              <w:t>Fastest</w:t>
            </w:r>
          </w:p>
        </w:tc>
        <w:tc>
          <w:tcPr>
            <w:tcW w:w="1175" w:type="dxa"/>
            <w:shd w:val="clear" w:color="auto" w:fill="BFBFBF"/>
          </w:tcPr>
          <w:p w14:paraId="56B1C249" w14:textId="77777777" w:rsidR="003C4ED5" w:rsidRPr="005077F4" w:rsidRDefault="003C4ED5" w:rsidP="007B603C">
            <w:pPr>
              <w:jc w:val="center"/>
              <w:rPr>
                <w:rFonts w:ascii="Arial" w:hAnsi="Arial" w:cs="Arial"/>
              </w:rPr>
            </w:pPr>
            <w:r w:rsidRPr="005077F4">
              <w:rPr>
                <w:rFonts w:ascii="Arial" w:hAnsi="Arial" w:cs="Arial"/>
              </w:rPr>
              <w:t>Highest Vet on Std</w:t>
            </w:r>
          </w:p>
        </w:tc>
        <w:tc>
          <w:tcPr>
            <w:tcW w:w="1518" w:type="dxa"/>
            <w:shd w:val="clear" w:color="auto" w:fill="BFBFBF"/>
          </w:tcPr>
          <w:p w14:paraId="7130B583" w14:textId="77777777" w:rsidR="003C4ED5" w:rsidRPr="005077F4" w:rsidRDefault="003C4ED5" w:rsidP="007B603C">
            <w:pPr>
              <w:jc w:val="center"/>
              <w:rPr>
                <w:rFonts w:ascii="Arial" w:hAnsi="Arial" w:cs="Arial"/>
              </w:rPr>
            </w:pPr>
            <w:r w:rsidRPr="005077F4">
              <w:rPr>
                <w:rFonts w:ascii="Arial" w:hAnsi="Arial" w:cs="Arial"/>
              </w:rPr>
              <w:t>Fastest Team of Three</w:t>
            </w:r>
          </w:p>
        </w:tc>
      </w:tr>
      <w:tr w:rsidR="003C4ED5" w:rsidRPr="005077F4" w14:paraId="198AEE92" w14:textId="77777777" w:rsidTr="009F24FE">
        <w:tc>
          <w:tcPr>
            <w:tcW w:w="1038" w:type="dxa"/>
            <w:shd w:val="clear" w:color="auto" w:fill="auto"/>
          </w:tcPr>
          <w:p w14:paraId="40A5D0ED" w14:textId="77777777" w:rsidR="003C4ED5" w:rsidRPr="005077F4" w:rsidRDefault="003C4ED5" w:rsidP="007B603C">
            <w:pPr>
              <w:jc w:val="center"/>
              <w:rPr>
                <w:rFonts w:ascii="Arial" w:hAnsi="Arial" w:cs="Arial"/>
              </w:rPr>
            </w:pPr>
            <w:r w:rsidRPr="005077F4">
              <w:rPr>
                <w:rFonts w:ascii="Arial" w:hAnsi="Arial" w:cs="Arial"/>
              </w:rPr>
              <w:t>1</w:t>
            </w:r>
            <w:r w:rsidRPr="005077F4">
              <w:rPr>
                <w:rFonts w:ascii="Arial" w:hAnsi="Arial" w:cs="Arial"/>
                <w:vertAlign w:val="superscript"/>
              </w:rPr>
              <w:t>st</w:t>
            </w:r>
          </w:p>
        </w:tc>
        <w:tc>
          <w:tcPr>
            <w:tcW w:w="872" w:type="dxa"/>
            <w:shd w:val="clear" w:color="auto" w:fill="auto"/>
          </w:tcPr>
          <w:p w14:paraId="344CEDDD" w14:textId="77777777" w:rsidR="003C4ED5" w:rsidRPr="005077F4" w:rsidRDefault="003C4ED5" w:rsidP="007B603C">
            <w:pPr>
              <w:jc w:val="center"/>
              <w:rPr>
                <w:rFonts w:ascii="Arial" w:hAnsi="Arial" w:cs="Arial"/>
              </w:rPr>
            </w:pPr>
            <w:r w:rsidRPr="005077F4">
              <w:rPr>
                <w:rFonts w:ascii="Arial" w:hAnsi="Arial" w:cs="Arial"/>
              </w:rPr>
              <w:t>£20</w:t>
            </w:r>
          </w:p>
        </w:tc>
        <w:tc>
          <w:tcPr>
            <w:tcW w:w="1175" w:type="dxa"/>
            <w:shd w:val="clear" w:color="auto" w:fill="auto"/>
          </w:tcPr>
          <w:p w14:paraId="064E01FE" w14:textId="77777777" w:rsidR="003C4ED5" w:rsidRPr="005077F4" w:rsidRDefault="003C4ED5" w:rsidP="007B603C">
            <w:pPr>
              <w:jc w:val="center"/>
              <w:rPr>
                <w:rFonts w:ascii="Arial" w:hAnsi="Arial" w:cs="Arial"/>
              </w:rPr>
            </w:pPr>
            <w:r w:rsidRPr="005077F4">
              <w:rPr>
                <w:rFonts w:ascii="Arial" w:hAnsi="Arial" w:cs="Arial"/>
              </w:rPr>
              <w:t>£12</w:t>
            </w:r>
          </w:p>
        </w:tc>
        <w:tc>
          <w:tcPr>
            <w:tcW w:w="1518" w:type="dxa"/>
            <w:shd w:val="clear" w:color="auto" w:fill="auto"/>
          </w:tcPr>
          <w:p w14:paraId="763D4857" w14:textId="77777777" w:rsidR="003C4ED5" w:rsidRPr="005077F4" w:rsidRDefault="003C4ED5" w:rsidP="007B603C">
            <w:pPr>
              <w:jc w:val="center"/>
              <w:rPr>
                <w:rFonts w:ascii="Arial" w:hAnsi="Arial" w:cs="Arial"/>
              </w:rPr>
            </w:pPr>
            <w:r w:rsidRPr="005077F4">
              <w:rPr>
                <w:rFonts w:ascii="Arial" w:hAnsi="Arial" w:cs="Arial"/>
              </w:rPr>
              <w:t>£10 each</w:t>
            </w:r>
          </w:p>
        </w:tc>
      </w:tr>
      <w:tr w:rsidR="003C4ED5" w:rsidRPr="005077F4" w14:paraId="3669D838" w14:textId="77777777" w:rsidTr="009F24FE">
        <w:tc>
          <w:tcPr>
            <w:tcW w:w="1038" w:type="dxa"/>
            <w:shd w:val="clear" w:color="auto" w:fill="auto"/>
          </w:tcPr>
          <w:p w14:paraId="01EF251E" w14:textId="77777777" w:rsidR="003C4ED5" w:rsidRPr="005077F4" w:rsidRDefault="003C4ED5" w:rsidP="007B603C">
            <w:pPr>
              <w:jc w:val="center"/>
              <w:rPr>
                <w:rFonts w:ascii="Arial" w:hAnsi="Arial" w:cs="Arial"/>
              </w:rPr>
            </w:pPr>
            <w:r w:rsidRPr="005077F4">
              <w:rPr>
                <w:rFonts w:ascii="Arial" w:hAnsi="Arial" w:cs="Arial"/>
              </w:rPr>
              <w:t>2</w:t>
            </w:r>
            <w:r w:rsidRPr="005077F4">
              <w:rPr>
                <w:rFonts w:ascii="Arial" w:hAnsi="Arial" w:cs="Arial"/>
                <w:vertAlign w:val="superscript"/>
              </w:rPr>
              <w:t>nd</w:t>
            </w:r>
          </w:p>
        </w:tc>
        <w:tc>
          <w:tcPr>
            <w:tcW w:w="872" w:type="dxa"/>
            <w:shd w:val="clear" w:color="auto" w:fill="auto"/>
          </w:tcPr>
          <w:p w14:paraId="4E6FADB7" w14:textId="77777777" w:rsidR="003C4ED5" w:rsidRPr="005077F4" w:rsidRDefault="003C4ED5" w:rsidP="007B603C">
            <w:pPr>
              <w:jc w:val="center"/>
              <w:rPr>
                <w:rFonts w:ascii="Arial" w:hAnsi="Arial" w:cs="Arial"/>
              </w:rPr>
            </w:pPr>
            <w:r w:rsidRPr="005077F4">
              <w:rPr>
                <w:rFonts w:ascii="Arial" w:hAnsi="Arial" w:cs="Arial"/>
              </w:rPr>
              <w:t>£15</w:t>
            </w:r>
          </w:p>
        </w:tc>
        <w:tc>
          <w:tcPr>
            <w:tcW w:w="1175" w:type="dxa"/>
            <w:shd w:val="clear" w:color="auto" w:fill="auto"/>
          </w:tcPr>
          <w:p w14:paraId="2D6819B4" w14:textId="77777777" w:rsidR="003C4ED5" w:rsidRPr="005077F4" w:rsidRDefault="003C4ED5" w:rsidP="007B603C">
            <w:pPr>
              <w:jc w:val="center"/>
              <w:rPr>
                <w:rFonts w:ascii="Arial" w:hAnsi="Arial" w:cs="Arial"/>
              </w:rPr>
            </w:pPr>
            <w:r w:rsidRPr="005077F4">
              <w:rPr>
                <w:rFonts w:ascii="Arial" w:hAnsi="Arial" w:cs="Arial"/>
              </w:rPr>
              <w:t>£10</w:t>
            </w:r>
          </w:p>
        </w:tc>
        <w:tc>
          <w:tcPr>
            <w:tcW w:w="1518" w:type="dxa"/>
            <w:shd w:val="clear" w:color="auto" w:fill="auto"/>
          </w:tcPr>
          <w:p w14:paraId="0159656F" w14:textId="77777777" w:rsidR="003C4ED5" w:rsidRPr="005077F4" w:rsidRDefault="003C4ED5" w:rsidP="007B603C">
            <w:pPr>
              <w:jc w:val="center"/>
              <w:rPr>
                <w:rFonts w:ascii="Arial" w:hAnsi="Arial" w:cs="Arial"/>
              </w:rPr>
            </w:pPr>
            <w:r w:rsidRPr="005077F4">
              <w:rPr>
                <w:rFonts w:ascii="Arial" w:hAnsi="Arial" w:cs="Arial"/>
              </w:rPr>
              <w:t>£6 each</w:t>
            </w:r>
          </w:p>
        </w:tc>
      </w:tr>
      <w:tr w:rsidR="003C4ED5" w:rsidRPr="005077F4" w14:paraId="767E5C32" w14:textId="77777777" w:rsidTr="009F24FE">
        <w:tc>
          <w:tcPr>
            <w:tcW w:w="1038" w:type="dxa"/>
            <w:shd w:val="clear" w:color="auto" w:fill="auto"/>
          </w:tcPr>
          <w:p w14:paraId="1598B36A" w14:textId="77777777" w:rsidR="003C4ED5" w:rsidRPr="005077F4" w:rsidRDefault="003C4ED5" w:rsidP="007B603C">
            <w:pPr>
              <w:jc w:val="center"/>
              <w:rPr>
                <w:rFonts w:ascii="Arial" w:hAnsi="Arial" w:cs="Arial"/>
              </w:rPr>
            </w:pPr>
            <w:r w:rsidRPr="005077F4">
              <w:rPr>
                <w:rFonts w:ascii="Arial" w:hAnsi="Arial" w:cs="Arial"/>
              </w:rPr>
              <w:t>3</w:t>
            </w:r>
            <w:r w:rsidRPr="005077F4">
              <w:rPr>
                <w:rFonts w:ascii="Arial" w:hAnsi="Arial" w:cs="Arial"/>
                <w:vertAlign w:val="superscript"/>
              </w:rPr>
              <w:t>rd</w:t>
            </w:r>
          </w:p>
        </w:tc>
        <w:tc>
          <w:tcPr>
            <w:tcW w:w="872" w:type="dxa"/>
            <w:shd w:val="clear" w:color="auto" w:fill="auto"/>
          </w:tcPr>
          <w:p w14:paraId="1E279F89" w14:textId="77777777" w:rsidR="003C4ED5" w:rsidRPr="005077F4" w:rsidRDefault="003C4ED5" w:rsidP="007B603C">
            <w:pPr>
              <w:jc w:val="center"/>
              <w:rPr>
                <w:rFonts w:ascii="Arial" w:hAnsi="Arial" w:cs="Arial"/>
              </w:rPr>
            </w:pPr>
            <w:r w:rsidRPr="005077F4">
              <w:rPr>
                <w:rFonts w:ascii="Arial" w:hAnsi="Arial" w:cs="Arial"/>
              </w:rPr>
              <w:t>£12</w:t>
            </w:r>
          </w:p>
        </w:tc>
        <w:tc>
          <w:tcPr>
            <w:tcW w:w="1175" w:type="dxa"/>
            <w:shd w:val="clear" w:color="auto" w:fill="auto"/>
          </w:tcPr>
          <w:p w14:paraId="711FFCD2" w14:textId="77777777" w:rsidR="003C4ED5" w:rsidRPr="005077F4" w:rsidRDefault="003C4ED5" w:rsidP="007B603C">
            <w:pPr>
              <w:jc w:val="center"/>
              <w:rPr>
                <w:rFonts w:ascii="Arial" w:hAnsi="Arial" w:cs="Arial"/>
              </w:rPr>
            </w:pPr>
            <w:r w:rsidRPr="005077F4">
              <w:rPr>
                <w:rFonts w:ascii="Arial" w:hAnsi="Arial" w:cs="Arial"/>
              </w:rPr>
              <w:t>£8</w:t>
            </w:r>
          </w:p>
        </w:tc>
        <w:tc>
          <w:tcPr>
            <w:tcW w:w="1518" w:type="dxa"/>
            <w:shd w:val="clear" w:color="auto" w:fill="BFBFBF"/>
          </w:tcPr>
          <w:p w14:paraId="4DB456EC" w14:textId="77777777" w:rsidR="003C4ED5" w:rsidRPr="005077F4" w:rsidRDefault="003C4ED5" w:rsidP="007B603C">
            <w:pPr>
              <w:jc w:val="center"/>
              <w:rPr>
                <w:rFonts w:ascii="Arial" w:hAnsi="Arial" w:cs="Arial"/>
              </w:rPr>
            </w:pPr>
          </w:p>
        </w:tc>
      </w:tr>
    </w:tbl>
    <w:p w14:paraId="17C0BEF3" w14:textId="5E4F3F50" w:rsidR="003432CA" w:rsidRPr="005077F4" w:rsidRDefault="003432CA" w:rsidP="006E1A47">
      <w:pPr>
        <w:spacing w:after="40"/>
        <w:jc w:val="center"/>
        <w:rPr>
          <w:rFonts w:ascii="Arial" w:hAnsi="Arial" w:cs="Arial"/>
        </w:rPr>
      </w:pPr>
    </w:p>
    <w:p w14:paraId="213CD879" w14:textId="77777777" w:rsidR="003432CA" w:rsidRPr="005077F4" w:rsidRDefault="003432CA" w:rsidP="006E1A47">
      <w:pPr>
        <w:spacing w:after="40"/>
        <w:jc w:val="center"/>
        <w:rPr>
          <w:rFonts w:ascii="Arial" w:hAnsi="Arial" w:cs="Arial"/>
        </w:rPr>
      </w:pPr>
    </w:p>
    <w:p w14:paraId="7462BE4F" w14:textId="0B3A520B" w:rsidR="006E1A47" w:rsidRDefault="006E1A47" w:rsidP="00FA74E3">
      <w:pPr>
        <w:jc w:val="center"/>
        <w:rPr>
          <w:rFonts w:ascii="Arial" w:hAnsi="Arial" w:cs="Arial"/>
          <w:b/>
          <w:sz w:val="22"/>
          <w:szCs w:val="22"/>
        </w:rPr>
      </w:pPr>
      <w:r w:rsidRPr="005077F4">
        <w:rPr>
          <w:rFonts w:ascii="Arial" w:hAnsi="Arial" w:cs="Arial"/>
          <w:b/>
          <w:sz w:val="22"/>
          <w:szCs w:val="22"/>
        </w:rPr>
        <w:t>Please note the following CTT regulations and recommendations</w:t>
      </w:r>
    </w:p>
    <w:p w14:paraId="576A23B2" w14:textId="77777777" w:rsidR="00912C74" w:rsidRPr="005077F4" w:rsidRDefault="00912C74" w:rsidP="00FA74E3">
      <w:pPr>
        <w:jc w:val="center"/>
        <w:rPr>
          <w:rFonts w:ascii="Arial" w:hAnsi="Arial" w:cs="Arial"/>
          <w:b/>
          <w:sz w:val="16"/>
          <w:szCs w:val="16"/>
        </w:rPr>
      </w:pPr>
    </w:p>
    <w:p w14:paraId="0B2BC6F3" w14:textId="77777777" w:rsidR="006E1A47" w:rsidRPr="005077F4" w:rsidRDefault="006E1A47" w:rsidP="006E1A47">
      <w:pPr>
        <w:rPr>
          <w:rFonts w:ascii="Arial" w:hAnsi="Arial" w:cs="Arial"/>
          <w:b/>
          <w:sz w:val="16"/>
          <w:szCs w:val="16"/>
        </w:rPr>
      </w:pPr>
    </w:p>
    <w:p w14:paraId="297C21A2" w14:textId="77777777" w:rsidR="006E1A47" w:rsidRPr="005077F4" w:rsidRDefault="006E1A47" w:rsidP="006E1A47">
      <w:pPr>
        <w:spacing w:after="40"/>
        <w:jc w:val="both"/>
        <w:rPr>
          <w:rFonts w:ascii="Arial" w:hAnsi="Arial" w:cs="Arial"/>
          <w:sz w:val="16"/>
          <w:szCs w:val="16"/>
        </w:rPr>
      </w:pPr>
      <w:r w:rsidRPr="00A13244">
        <w:rPr>
          <w:rFonts w:ascii="Arial" w:hAnsi="Arial" w:cs="Arial"/>
          <w:b/>
        </w:rPr>
        <w:t>Helmets:</w:t>
      </w:r>
      <w:r w:rsidRPr="005077F4">
        <w:rPr>
          <w:rFonts w:ascii="Arial" w:hAnsi="Arial" w:cs="Arial"/>
        </w:rPr>
        <w:t xml:space="preserve">  CTT regulations require the compulsory use of helmets for the under 18s. In the interests of your own safety, Cycling Time Trials and the event promoters strongly advise all competitors to wear a hard/soft shell helmet that meets internationally accepted safety standards.</w:t>
      </w:r>
    </w:p>
    <w:p w14:paraId="1A231706" w14:textId="77777777" w:rsidR="006E1A47" w:rsidRPr="005077F4" w:rsidRDefault="006E1A47" w:rsidP="006E1A47">
      <w:pPr>
        <w:spacing w:after="40"/>
        <w:jc w:val="both"/>
        <w:rPr>
          <w:rFonts w:ascii="Arial" w:hAnsi="Arial" w:cs="Arial"/>
          <w:sz w:val="16"/>
          <w:szCs w:val="16"/>
        </w:rPr>
      </w:pPr>
    </w:p>
    <w:p w14:paraId="4F370C7B" w14:textId="77777777" w:rsidR="006E1A47" w:rsidRPr="005077F4" w:rsidRDefault="006E1A47" w:rsidP="006E1A47">
      <w:pPr>
        <w:spacing w:after="40"/>
        <w:jc w:val="both"/>
        <w:rPr>
          <w:rFonts w:ascii="Arial" w:hAnsi="Arial" w:cs="Arial"/>
          <w:sz w:val="16"/>
          <w:szCs w:val="16"/>
        </w:rPr>
      </w:pPr>
      <w:r w:rsidRPr="005077F4">
        <w:rPr>
          <w:rFonts w:ascii="Arial" w:hAnsi="Arial" w:cs="Arial"/>
          <w:b/>
        </w:rPr>
        <w:t>Competitors’ Machines</w:t>
      </w:r>
      <w:r w:rsidRPr="005077F4">
        <w:rPr>
          <w:rFonts w:ascii="Arial" w:hAnsi="Arial" w:cs="Arial"/>
        </w:rPr>
        <w:t>:  It is recommended that a working rear light, either flashing or constant, is fitted to the machine in a position clearly visible to following road users and is active while the machine is in use.</w:t>
      </w:r>
    </w:p>
    <w:p w14:paraId="0DE6B995" w14:textId="77777777" w:rsidR="006E1A47" w:rsidRPr="005077F4" w:rsidRDefault="006E1A47" w:rsidP="006E1A47">
      <w:pPr>
        <w:spacing w:after="40"/>
        <w:jc w:val="both"/>
        <w:rPr>
          <w:rFonts w:ascii="Arial" w:hAnsi="Arial" w:cs="Arial"/>
          <w:sz w:val="16"/>
          <w:szCs w:val="16"/>
        </w:rPr>
      </w:pPr>
    </w:p>
    <w:p w14:paraId="676A3602" w14:textId="13B2A6E0" w:rsidR="006E1A47" w:rsidRPr="005077F4" w:rsidRDefault="006E1A47" w:rsidP="006E1A47">
      <w:pPr>
        <w:spacing w:after="40"/>
        <w:jc w:val="both"/>
        <w:rPr>
          <w:rFonts w:ascii="Arial" w:hAnsi="Arial" w:cs="Arial"/>
          <w:sz w:val="16"/>
          <w:szCs w:val="16"/>
        </w:rPr>
      </w:pPr>
      <w:r w:rsidRPr="005077F4">
        <w:rPr>
          <w:rFonts w:ascii="Arial" w:hAnsi="Arial" w:cs="Arial"/>
          <w:b/>
        </w:rPr>
        <w:t>Competitors’ Vehicles</w:t>
      </w:r>
      <w:r w:rsidRPr="005077F4">
        <w:rPr>
          <w:rFonts w:ascii="Arial" w:hAnsi="Arial" w:cs="Arial"/>
        </w:rPr>
        <w:t>:  No vehicles, except those of timekeepers and event officials, shall be parked in the vicinity of the start or finish</w:t>
      </w:r>
      <w:r w:rsidR="00571324">
        <w:rPr>
          <w:rFonts w:ascii="Arial" w:hAnsi="Arial" w:cs="Arial"/>
        </w:rPr>
        <w:t xml:space="preserve"> areas</w:t>
      </w:r>
      <w:r w:rsidRPr="005077F4">
        <w:rPr>
          <w:rFonts w:ascii="Arial" w:hAnsi="Arial" w:cs="Arial"/>
        </w:rPr>
        <w:t>.</w:t>
      </w:r>
    </w:p>
    <w:p w14:paraId="70A6E35C" w14:textId="77777777" w:rsidR="006E1A47" w:rsidRPr="005077F4" w:rsidRDefault="006E1A47" w:rsidP="006E1A47">
      <w:pPr>
        <w:spacing w:after="40"/>
        <w:jc w:val="both"/>
        <w:rPr>
          <w:rFonts w:ascii="Arial" w:hAnsi="Arial" w:cs="Arial"/>
          <w:sz w:val="16"/>
          <w:szCs w:val="16"/>
        </w:rPr>
      </w:pPr>
    </w:p>
    <w:p w14:paraId="4D6D2B32" w14:textId="77777777" w:rsidR="006E1A47" w:rsidRPr="005077F4" w:rsidRDefault="006E1A47" w:rsidP="006E1A47">
      <w:pPr>
        <w:spacing w:after="40"/>
        <w:jc w:val="both"/>
        <w:rPr>
          <w:rFonts w:ascii="Arial" w:hAnsi="Arial" w:cs="Arial"/>
          <w:b/>
          <w:sz w:val="16"/>
          <w:szCs w:val="16"/>
        </w:rPr>
      </w:pPr>
      <w:r w:rsidRPr="005077F4">
        <w:rPr>
          <w:rFonts w:ascii="Arial" w:hAnsi="Arial" w:cs="Arial"/>
          <w:b/>
        </w:rPr>
        <w:t>Safety Instructions</w:t>
      </w:r>
      <w:r w:rsidRPr="005077F4">
        <w:rPr>
          <w:rFonts w:ascii="Arial" w:hAnsi="Arial" w:cs="Arial"/>
        </w:rPr>
        <w:t>:</w:t>
      </w:r>
      <w:r w:rsidRPr="005077F4">
        <w:rPr>
          <w:rFonts w:ascii="Arial" w:hAnsi="Arial" w:cs="Arial"/>
          <w:b/>
        </w:rPr>
        <w:t xml:space="preserve">  </w:t>
      </w:r>
      <w:r w:rsidRPr="005077F4">
        <w:rPr>
          <w:rFonts w:ascii="Arial" w:hAnsi="Arial" w:cs="Arial"/>
        </w:rPr>
        <w:t>Details of any additional hazards not listed on the start sheet will be displayed at the signing on point.  Competitors must exercise extra care when negotiating all roundabouts.</w:t>
      </w:r>
      <w:r w:rsidRPr="005077F4">
        <w:rPr>
          <w:rFonts w:ascii="Arial" w:hAnsi="Arial" w:cs="Arial"/>
          <w:b/>
        </w:rPr>
        <w:t xml:space="preserve"> </w:t>
      </w:r>
    </w:p>
    <w:p w14:paraId="701EF0DB" w14:textId="77777777" w:rsidR="006E1A47" w:rsidRPr="005077F4" w:rsidRDefault="006E1A47" w:rsidP="006E1A47">
      <w:pPr>
        <w:spacing w:after="40"/>
        <w:jc w:val="both"/>
        <w:rPr>
          <w:rFonts w:ascii="Arial" w:hAnsi="Arial" w:cs="Arial"/>
          <w:b/>
          <w:sz w:val="16"/>
          <w:szCs w:val="16"/>
        </w:rPr>
      </w:pPr>
    </w:p>
    <w:p w14:paraId="6E0AFDA3" w14:textId="77777777" w:rsidR="006E1A47" w:rsidRPr="005077F4" w:rsidRDefault="006E1A47" w:rsidP="006E1A47">
      <w:pPr>
        <w:spacing w:after="40"/>
        <w:jc w:val="both"/>
        <w:rPr>
          <w:rFonts w:ascii="Arial" w:hAnsi="Arial" w:cs="Arial"/>
          <w:b/>
          <w:sz w:val="16"/>
          <w:szCs w:val="16"/>
        </w:rPr>
      </w:pPr>
      <w:r w:rsidRPr="005077F4">
        <w:rPr>
          <w:rFonts w:ascii="Arial" w:hAnsi="Arial" w:cs="Arial"/>
          <w:b/>
        </w:rPr>
        <w:t>Warming Up</w:t>
      </w:r>
      <w:r w:rsidRPr="005077F4">
        <w:rPr>
          <w:rFonts w:ascii="Arial" w:hAnsi="Arial" w:cs="Arial"/>
        </w:rPr>
        <w:t xml:space="preserve">: </w:t>
      </w:r>
      <w:r w:rsidRPr="005077F4">
        <w:rPr>
          <w:rFonts w:ascii="Arial" w:hAnsi="Arial" w:cs="Arial"/>
          <w:b/>
        </w:rPr>
        <w:t xml:space="preserve"> </w:t>
      </w:r>
      <w:r w:rsidRPr="005077F4">
        <w:rPr>
          <w:rFonts w:ascii="Arial" w:hAnsi="Arial" w:cs="Arial"/>
        </w:rPr>
        <w:t>Competitors are requested not to warm up on the course after the event has started.</w:t>
      </w:r>
      <w:r w:rsidRPr="005077F4">
        <w:rPr>
          <w:rFonts w:ascii="Arial" w:hAnsi="Arial" w:cs="Arial"/>
          <w:b/>
        </w:rPr>
        <w:t xml:space="preserve"> </w:t>
      </w:r>
    </w:p>
    <w:p w14:paraId="36B14EA0" w14:textId="77777777" w:rsidR="006E1A47" w:rsidRPr="005077F4" w:rsidRDefault="006E1A47" w:rsidP="006E1A47">
      <w:pPr>
        <w:spacing w:after="40"/>
        <w:jc w:val="both"/>
        <w:rPr>
          <w:rFonts w:ascii="Arial" w:hAnsi="Arial" w:cs="Arial"/>
          <w:b/>
          <w:sz w:val="16"/>
          <w:szCs w:val="16"/>
        </w:rPr>
      </w:pPr>
    </w:p>
    <w:p w14:paraId="4B222611" w14:textId="7E45F3D3" w:rsidR="006E1A47" w:rsidRDefault="006E1A47" w:rsidP="006E1A47">
      <w:pPr>
        <w:spacing w:after="40"/>
        <w:jc w:val="both"/>
        <w:rPr>
          <w:rFonts w:ascii="Arial" w:hAnsi="Arial" w:cs="Arial"/>
        </w:rPr>
      </w:pPr>
      <w:r w:rsidRPr="005077F4">
        <w:rPr>
          <w:rFonts w:ascii="Arial" w:hAnsi="Arial" w:cs="Arial"/>
          <w:b/>
        </w:rPr>
        <w:t>Results</w:t>
      </w:r>
      <w:r w:rsidRPr="005077F4">
        <w:rPr>
          <w:rFonts w:ascii="Arial" w:hAnsi="Arial" w:cs="Arial"/>
        </w:rPr>
        <w:t>:  No times will be given out at the finish line.</w:t>
      </w:r>
    </w:p>
    <w:p w14:paraId="5CA7D8E4" w14:textId="758815B9" w:rsidR="004A54F5" w:rsidRDefault="004A54F5" w:rsidP="006E1A47">
      <w:pPr>
        <w:spacing w:after="40"/>
        <w:jc w:val="both"/>
        <w:rPr>
          <w:rFonts w:ascii="Arial" w:hAnsi="Arial" w:cs="Arial"/>
        </w:rPr>
      </w:pPr>
    </w:p>
    <w:p w14:paraId="00B641FD" w14:textId="2821B6D8" w:rsidR="00A96798" w:rsidRPr="005077F4" w:rsidRDefault="00A96798" w:rsidP="006E1A47">
      <w:pPr>
        <w:spacing w:after="40"/>
        <w:jc w:val="both"/>
        <w:rPr>
          <w:rFonts w:ascii="Arial" w:hAnsi="Arial" w:cs="Arial"/>
        </w:rPr>
      </w:pPr>
      <w:r>
        <w:rPr>
          <w:rFonts w:ascii="Arial" w:hAnsi="Arial" w:cs="Arial"/>
        </w:rPr>
        <w:t>Official Ob</w:t>
      </w:r>
      <w:r w:rsidR="00335731">
        <w:rPr>
          <w:rFonts w:ascii="Arial" w:hAnsi="Arial" w:cs="Arial"/>
        </w:rPr>
        <w:t>s</w:t>
      </w:r>
      <w:r>
        <w:rPr>
          <w:rFonts w:ascii="Arial" w:hAnsi="Arial" w:cs="Arial"/>
        </w:rPr>
        <w:t>er</w:t>
      </w:r>
      <w:r w:rsidR="00335731">
        <w:rPr>
          <w:rFonts w:ascii="Arial" w:hAnsi="Arial" w:cs="Arial"/>
        </w:rPr>
        <w:t xml:space="preserve">vers will be </w:t>
      </w:r>
      <w:r w:rsidR="00136251">
        <w:rPr>
          <w:rFonts w:ascii="Arial" w:hAnsi="Arial" w:cs="Arial"/>
        </w:rPr>
        <w:t>stationed around the course</w:t>
      </w:r>
    </w:p>
    <w:p w14:paraId="781B4120" w14:textId="77777777" w:rsidR="006E1A47" w:rsidRPr="005077F4" w:rsidRDefault="006E1A47" w:rsidP="006E1A47">
      <w:pPr>
        <w:spacing w:after="40"/>
        <w:jc w:val="both"/>
        <w:rPr>
          <w:rFonts w:ascii="Arial" w:hAnsi="Arial" w:cs="Arial"/>
          <w:sz w:val="16"/>
          <w:szCs w:val="16"/>
        </w:rPr>
      </w:pPr>
    </w:p>
    <w:p w14:paraId="489E587E" w14:textId="1F398F98" w:rsidR="006E1A47" w:rsidRPr="005077F4" w:rsidRDefault="006E1A47" w:rsidP="006E1A47">
      <w:pPr>
        <w:spacing w:after="40"/>
        <w:jc w:val="both"/>
        <w:rPr>
          <w:rFonts w:ascii="Arial" w:hAnsi="Arial" w:cs="Arial"/>
        </w:rPr>
      </w:pPr>
      <w:r w:rsidRPr="005077F4">
        <w:rPr>
          <w:rFonts w:ascii="Arial" w:hAnsi="Arial" w:cs="Arial"/>
          <w:b/>
        </w:rPr>
        <w:t>Race Numbers</w:t>
      </w:r>
      <w:r w:rsidRPr="005077F4">
        <w:rPr>
          <w:rFonts w:ascii="Arial" w:hAnsi="Arial" w:cs="Arial"/>
        </w:rPr>
        <w:t xml:space="preserve">:  The race number is made of fluorescent material which is an important safety feature.  It is essential that it is placed correctly for maximum visibility to other road users and of course the timekeepers. </w:t>
      </w:r>
    </w:p>
    <w:p w14:paraId="7E468751" w14:textId="72C22B1B" w:rsidR="00400E0A" w:rsidRDefault="00400E0A" w:rsidP="006E1A47">
      <w:pPr>
        <w:spacing w:after="40"/>
        <w:jc w:val="both"/>
        <w:rPr>
          <w:rFonts w:cs="Arial"/>
        </w:rPr>
      </w:pPr>
    </w:p>
    <w:p w14:paraId="1DFC8E3E" w14:textId="4E7362C3" w:rsidR="00400E0A" w:rsidRDefault="00400E0A" w:rsidP="006E1A47">
      <w:pPr>
        <w:spacing w:after="40"/>
        <w:jc w:val="both"/>
        <w:rPr>
          <w:rFonts w:cs="Arial"/>
        </w:rPr>
      </w:pPr>
    </w:p>
    <w:p w14:paraId="3BA0BB24" w14:textId="203827ED" w:rsidR="00A20C3A" w:rsidRDefault="00A20C3A" w:rsidP="006E1A47">
      <w:pPr>
        <w:spacing w:after="40"/>
        <w:jc w:val="both"/>
        <w:rPr>
          <w:rFonts w:cs="Arial"/>
        </w:rPr>
      </w:pPr>
    </w:p>
    <w:p w14:paraId="25606C64" w14:textId="77777777" w:rsidR="00A20C3A" w:rsidRDefault="00A20C3A" w:rsidP="006E1A47">
      <w:pPr>
        <w:spacing w:after="40"/>
        <w:jc w:val="both"/>
        <w:rPr>
          <w:rFonts w:cs="Arial"/>
        </w:rPr>
      </w:pPr>
    </w:p>
    <w:p w14:paraId="3734DAD0" w14:textId="77777777" w:rsidR="006E1A47" w:rsidRPr="00D67D59" w:rsidRDefault="006E1A47" w:rsidP="00B126FF">
      <w:pPr>
        <w:rPr>
          <w:rFonts w:cs="Arial"/>
          <w:color w:val="000000"/>
          <w:kern w:val="0"/>
        </w:rPr>
      </w:pPr>
    </w:p>
    <w:p w14:paraId="4036E2B3" w14:textId="2EBFB69A" w:rsidR="00930084" w:rsidRPr="007F6DB7" w:rsidRDefault="00E7732F" w:rsidP="007F6DB7">
      <w:pPr>
        <w:jc w:val="center"/>
        <w:rPr>
          <w:rFonts w:cs="Arial"/>
          <w:kern w:val="0"/>
        </w:rPr>
      </w:pPr>
      <w:r>
        <w:rPr>
          <w:rFonts w:cs="Arial"/>
          <w:noProof/>
          <w:kern w:val="0"/>
        </w:rPr>
        <w:drawing>
          <wp:inline distT="0" distB="0" distL="0" distR="0" wp14:anchorId="0DF6175D" wp14:editId="24FF1746">
            <wp:extent cx="2603500" cy="18713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0" cy="1871345"/>
                    </a:xfrm>
                    <a:prstGeom prst="rect">
                      <a:avLst/>
                    </a:prstGeom>
                    <a:noFill/>
                  </pic:spPr>
                </pic:pic>
              </a:graphicData>
            </a:graphic>
          </wp:inline>
        </w:drawing>
      </w:r>
    </w:p>
    <w:p w14:paraId="5C520726" w14:textId="7ECB081A" w:rsidR="00A07D3D" w:rsidRPr="005077F4" w:rsidRDefault="00C51D53" w:rsidP="00616CAE">
      <w:pPr>
        <w:jc w:val="center"/>
        <w:rPr>
          <w:rFonts w:ascii="Arial" w:hAnsi="Arial" w:cs="Arial"/>
          <w:b/>
          <w:bCs/>
          <w:sz w:val="32"/>
          <w:szCs w:val="32"/>
          <w:lang w:val="en-US"/>
        </w:rPr>
      </w:pPr>
      <w:r>
        <w:rPr>
          <w:rFonts w:ascii="Arial" w:hAnsi="Arial" w:cs="Arial"/>
          <w:b/>
          <w:bCs/>
          <w:noProof/>
          <w:sz w:val="32"/>
          <w:szCs w:val="32"/>
          <w:lang w:val="en-US"/>
        </w:rPr>
        <w:lastRenderedPageBreak/>
        <w:drawing>
          <wp:inline distT="0" distB="0" distL="0" distR="0" wp14:anchorId="4E02C40E" wp14:editId="40EFD24C">
            <wp:extent cx="4585335" cy="45026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6747" cy="4504036"/>
                    </a:xfrm>
                    <a:prstGeom prst="rect">
                      <a:avLst/>
                    </a:prstGeom>
                    <a:noFill/>
                  </pic:spPr>
                </pic:pic>
              </a:graphicData>
            </a:graphic>
          </wp:inline>
        </w:drawing>
      </w:r>
      <w:r w:rsidR="001C3DF9" w:rsidRPr="005077F4">
        <w:rPr>
          <w:rFonts w:ascii="Arial" w:hAnsi="Arial" w:cs="Arial"/>
          <w:noProof/>
        </w:rPr>
        <w:drawing>
          <wp:inline distT="0" distB="0" distL="0" distR="0" wp14:anchorId="3EFC598C" wp14:editId="62A61E58">
            <wp:extent cx="5746750" cy="45808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6750" cy="4580890"/>
                    </a:xfrm>
                    <a:prstGeom prst="rect">
                      <a:avLst/>
                    </a:prstGeom>
                  </pic:spPr>
                </pic:pic>
              </a:graphicData>
            </a:graphic>
          </wp:inline>
        </w:drawing>
      </w:r>
      <w:r w:rsidR="00841634">
        <w:rPr>
          <w:rFonts w:ascii="Arial" w:hAnsi="Arial" w:cs="Arial"/>
          <w:b/>
          <w:bCs/>
          <w:sz w:val="32"/>
          <w:szCs w:val="32"/>
          <w:lang w:val="en-US"/>
        </w:rPr>
        <w:t xml:space="preserve"> </w:t>
      </w:r>
    </w:p>
    <w:p w14:paraId="14C8A482" w14:textId="09374021" w:rsidR="00930084" w:rsidRPr="00616CAE" w:rsidRDefault="00930084" w:rsidP="00616CAE">
      <w:pPr>
        <w:jc w:val="center"/>
        <w:rPr>
          <w:rFonts w:ascii="Arial" w:hAnsi="Arial" w:cs="Arial"/>
          <w:b/>
          <w:bCs/>
          <w:sz w:val="32"/>
          <w:szCs w:val="32"/>
          <w:lang w:val="en-US"/>
        </w:rPr>
      </w:pPr>
    </w:p>
    <w:sectPr w:rsidR="00930084" w:rsidRPr="00616CAE" w:rsidSect="002745DA">
      <w:headerReference w:type="even" r:id="rId13"/>
      <w:headerReference w:type="default" r:id="rId14"/>
      <w:footerReference w:type="even" r:id="rId15"/>
      <w:footerReference w:type="default" r:id="rId16"/>
      <w:headerReference w:type="first" r:id="rId17"/>
      <w:footerReference w:type="first" r:id="rId18"/>
      <w:pgSz w:w="11906" w:h="16838"/>
      <w:pgMar w:top="1560" w:right="1416"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DC0CA" w14:textId="77777777" w:rsidR="003E6A6C" w:rsidRDefault="003E6A6C" w:rsidP="00873940">
      <w:r>
        <w:separator/>
      </w:r>
    </w:p>
  </w:endnote>
  <w:endnote w:type="continuationSeparator" w:id="0">
    <w:p w14:paraId="5744DEBF" w14:textId="77777777" w:rsidR="003E6A6C" w:rsidRDefault="003E6A6C" w:rsidP="00873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22FAF" w14:textId="77777777" w:rsidR="00873940" w:rsidRDefault="00873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959A9" w14:textId="77777777" w:rsidR="00873940" w:rsidRDefault="008739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21E25" w14:textId="77777777" w:rsidR="00873940" w:rsidRDefault="00873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221E0" w14:textId="77777777" w:rsidR="003E6A6C" w:rsidRDefault="003E6A6C" w:rsidP="00873940">
      <w:r>
        <w:separator/>
      </w:r>
    </w:p>
  </w:footnote>
  <w:footnote w:type="continuationSeparator" w:id="0">
    <w:p w14:paraId="4EDF966A" w14:textId="77777777" w:rsidR="003E6A6C" w:rsidRDefault="003E6A6C" w:rsidP="00873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0378A" w14:textId="77777777" w:rsidR="00873940" w:rsidRDefault="00873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5F4A" w14:textId="77777777" w:rsidR="00873940" w:rsidRDefault="008739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864AF" w14:textId="77777777" w:rsidR="00873940" w:rsidRDefault="008739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202"/>
    <w:rsid w:val="00030CB4"/>
    <w:rsid w:val="00030CFB"/>
    <w:rsid w:val="0003371B"/>
    <w:rsid w:val="0007525B"/>
    <w:rsid w:val="00082D01"/>
    <w:rsid w:val="000D53AF"/>
    <w:rsid w:val="00102F9C"/>
    <w:rsid w:val="00112B7B"/>
    <w:rsid w:val="00120E5C"/>
    <w:rsid w:val="00136251"/>
    <w:rsid w:val="00137B89"/>
    <w:rsid w:val="00167FE5"/>
    <w:rsid w:val="00174BBE"/>
    <w:rsid w:val="00181B32"/>
    <w:rsid w:val="001928D4"/>
    <w:rsid w:val="001A1C03"/>
    <w:rsid w:val="001C0ED3"/>
    <w:rsid w:val="001C3DF9"/>
    <w:rsid w:val="001C403A"/>
    <w:rsid w:val="001C74DB"/>
    <w:rsid w:val="001F5AEF"/>
    <w:rsid w:val="00205579"/>
    <w:rsid w:val="00215C08"/>
    <w:rsid w:val="002316E2"/>
    <w:rsid w:val="002413E7"/>
    <w:rsid w:val="00266999"/>
    <w:rsid w:val="002745DA"/>
    <w:rsid w:val="002E5592"/>
    <w:rsid w:val="002F5089"/>
    <w:rsid w:val="003038D8"/>
    <w:rsid w:val="00316C20"/>
    <w:rsid w:val="00320661"/>
    <w:rsid w:val="00335731"/>
    <w:rsid w:val="003432CA"/>
    <w:rsid w:val="00345576"/>
    <w:rsid w:val="00386AEC"/>
    <w:rsid w:val="003B1364"/>
    <w:rsid w:val="003B15D3"/>
    <w:rsid w:val="003C4ED5"/>
    <w:rsid w:val="003C6488"/>
    <w:rsid w:val="003D5916"/>
    <w:rsid w:val="003D5C7A"/>
    <w:rsid w:val="003E2C13"/>
    <w:rsid w:val="003E6A6C"/>
    <w:rsid w:val="003F74CF"/>
    <w:rsid w:val="00400E0A"/>
    <w:rsid w:val="00410432"/>
    <w:rsid w:val="00442836"/>
    <w:rsid w:val="00445055"/>
    <w:rsid w:val="0045424F"/>
    <w:rsid w:val="00467633"/>
    <w:rsid w:val="0049416C"/>
    <w:rsid w:val="004A54F5"/>
    <w:rsid w:val="004C0A17"/>
    <w:rsid w:val="004C1AA5"/>
    <w:rsid w:val="004C2C3C"/>
    <w:rsid w:val="004D4A9F"/>
    <w:rsid w:val="004D5202"/>
    <w:rsid w:val="005032C5"/>
    <w:rsid w:val="005077F4"/>
    <w:rsid w:val="00521B5D"/>
    <w:rsid w:val="00525073"/>
    <w:rsid w:val="00535B85"/>
    <w:rsid w:val="00561A9C"/>
    <w:rsid w:val="005702F9"/>
    <w:rsid w:val="005712B9"/>
    <w:rsid w:val="00571324"/>
    <w:rsid w:val="0057266A"/>
    <w:rsid w:val="005B54B9"/>
    <w:rsid w:val="005D3CEC"/>
    <w:rsid w:val="005E12B2"/>
    <w:rsid w:val="005E1FB2"/>
    <w:rsid w:val="005F0AFD"/>
    <w:rsid w:val="005F6550"/>
    <w:rsid w:val="0061401C"/>
    <w:rsid w:val="00616CAE"/>
    <w:rsid w:val="0064651E"/>
    <w:rsid w:val="0064751C"/>
    <w:rsid w:val="00660691"/>
    <w:rsid w:val="00664407"/>
    <w:rsid w:val="00665740"/>
    <w:rsid w:val="0067604E"/>
    <w:rsid w:val="006B2016"/>
    <w:rsid w:val="006B4A29"/>
    <w:rsid w:val="006D4462"/>
    <w:rsid w:val="006E1A47"/>
    <w:rsid w:val="006E25F7"/>
    <w:rsid w:val="006F6D0B"/>
    <w:rsid w:val="00744166"/>
    <w:rsid w:val="00754B01"/>
    <w:rsid w:val="00762A11"/>
    <w:rsid w:val="007660E9"/>
    <w:rsid w:val="0077052B"/>
    <w:rsid w:val="00770AF1"/>
    <w:rsid w:val="0077129B"/>
    <w:rsid w:val="00773BE0"/>
    <w:rsid w:val="007825A2"/>
    <w:rsid w:val="0079315E"/>
    <w:rsid w:val="007A01CA"/>
    <w:rsid w:val="007B453A"/>
    <w:rsid w:val="007E4E23"/>
    <w:rsid w:val="007F6DB7"/>
    <w:rsid w:val="008245C4"/>
    <w:rsid w:val="00824BDB"/>
    <w:rsid w:val="00841634"/>
    <w:rsid w:val="00841B47"/>
    <w:rsid w:val="00873940"/>
    <w:rsid w:val="008879E5"/>
    <w:rsid w:val="00891BE8"/>
    <w:rsid w:val="008A36F1"/>
    <w:rsid w:val="008B5563"/>
    <w:rsid w:val="008B6739"/>
    <w:rsid w:val="008C2340"/>
    <w:rsid w:val="008C45BE"/>
    <w:rsid w:val="008E76C0"/>
    <w:rsid w:val="009020E7"/>
    <w:rsid w:val="00902AD4"/>
    <w:rsid w:val="00912C74"/>
    <w:rsid w:val="00914CA4"/>
    <w:rsid w:val="00916A33"/>
    <w:rsid w:val="00922412"/>
    <w:rsid w:val="00930084"/>
    <w:rsid w:val="00935374"/>
    <w:rsid w:val="00986FC7"/>
    <w:rsid w:val="009A0280"/>
    <w:rsid w:val="009F24FE"/>
    <w:rsid w:val="00A07D3D"/>
    <w:rsid w:val="00A13244"/>
    <w:rsid w:val="00A162D0"/>
    <w:rsid w:val="00A20C3A"/>
    <w:rsid w:val="00A46D7A"/>
    <w:rsid w:val="00A960A1"/>
    <w:rsid w:val="00A96798"/>
    <w:rsid w:val="00AB41FE"/>
    <w:rsid w:val="00AD2FCE"/>
    <w:rsid w:val="00B02919"/>
    <w:rsid w:val="00B126FF"/>
    <w:rsid w:val="00B139E2"/>
    <w:rsid w:val="00B2154C"/>
    <w:rsid w:val="00B369EF"/>
    <w:rsid w:val="00B660A3"/>
    <w:rsid w:val="00B91E12"/>
    <w:rsid w:val="00BC10CC"/>
    <w:rsid w:val="00BC5B6E"/>
    <w:rsid w:val="00BE6C3C"/>
    <w:rsid w:val="00BE723E"/>
    <w:rsid w:val="00BF45C6"/>
    <w:rsid w:val="00C13AC7"/>
    <w:rsid w:val="00C34982"/>
    <w:rsid w:val="00C453FB"/>
    <w:rsid w:val="00C51D53"/>
    <w:rsid w:val="00C6192D"/>
    <w:rsid w:val="00C62DDA"/>
    <w:rsid w:val="00C80798"/>
    <w:rsid w:val="00CA4793"/>
    <w:rsid w:val="00CB0B1A"/>
    <w:rsid w:val="00CB3C32"/>
    <w:rsid w:val="00CD1731"/>
    <w:rsid w:val="00CD1C6F"/>
    <w:rsid w:val="00CD43CF"/>
    <w:rsid w:val="00CF7742"/>
    <w:rsid w:val="00D21A47"/>
    <w:rsid w:val="00D46D23"/>
    <w:rsid w:val="00D615D8"/>
    <w:rsid w:val="00D6494B"/>
    <w:rsid w:val="00D73FF5"/>
    <w:rsid w:val="00D821A9"/>
    <w:rsid w:val="00DA1B4B"/>
    <w:rsid w:val="00DF7ECD"/>
    <w:rsid w:val="00E67045"/>
    <w:rsid w:val="00E7732F"/>
    <w:rsid w:val="00EB3DB3"/>
    <w:rsid w:val="00F23AE7"/>
    <w:rsid w:val="00F43B38"/>
    <w:rsid w:val="00F4620F"/>
    <w:rsid w:val="00F83881"/>
    <w:rsid w:val="00F9215F"/>
    <w:rsid w:val="00FA74E3"/>
    <w:rsid w:val="00FB539B"/>
    <w:rsid w:val="00FF4B13"/>
    <w:rsid w:val="00FF6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C1E2A8"/>
  <w15:docId w15:val="{3E0189CF-B792-4769-8EDD-7A8BE7E7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202"/>
    <w:pPr>
      <w:widowControl w:val="0"/>
      <w:overflowPunct w:val="0"/>
      <w:autoSpaceDE w:val="0"/>
      <w:autoSpaceDN w:val="0"/>
      <w:adjustRightInd w:val="0"/>
      <w:spacing w:line="240" w:lineRule="auto"/>
    </w:pPr>
    <w:rPr>
      <w:rFonts w:ascii="Times New Roman" w:eastAsia="Times New Roman" w:hAnsi="Times New Roman" w:cs="Times New Roman"/>
      <w:kern w:val="28"/>
      <w:sz w:val="20"/>
      <w:szCs w:val="20"/>
      <w:lang w:eastAsia="en-GB"/>
    </w:rPr>
  </w:style>
  <w:style w:type="paragraph" w:styleId="Heading1">
    <w:name w:val="heading 1"/>
    <w:basedOn w:val="Normal"/>
    <w:next w:val="Normal"/>
    <w:link w:val="Heading1Char"/>
    <w:uiPriority w:val="9"/>
    <w:qFormat/>
    <w:rsid w:val="00773BE0"/>
    <w:pPr>
      <w:keepNext/>
      <w:widowControl/>
      <w:overflowPunct/>
      <w:autoSpaceDE/>
      <w:autoSpaceDN/>
      <w:adjustRightInd/>
      <w:spacing w:before="240" w:after="60"/>
      <w:outlineLvl w:val="0"/>
    </w:pPr>
    <w:rPr>
      <w:rFonts w:ascii="Arial" w:eastAsiaTheme="majorEastAsia" w:hAnsi="Arial" w:cstheme="majorBidi"/>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BE0"/>
    <w:rPr>
      <w:rFonts w:eastAsiaTheme="majorEastAsia" w:cstheme="majorBidi"/>
      <w:b/>
      <w:bCs/>
      <w:kern w:val="32"/>
      <w:sz w:val="32"/>
      <w:szCs w:val="32"/>
    </w:rPr>
  </w:style>
  <w:style w:type="character" w:styleId="Hyperlink">
    <w:name w:val="Hyperlink"/>
    <w:basedOn w:val="DefaultParagraphFont"/>
    <w:uiPriority w:val="99"/>
    <w:unhideWhenUsed/>
    <w:rsid w:val="004D5202"/>
    <w:rPr>
      <w:color w:val="0000FF" w:themeColor="hyperlink"/>
      <w:u w:val="single"/>
    </w:rPr>
  </w:style>
  <w:style w:type="paragraph" w:styleId="BalloonText">
    <w:name w:val="Balloon Text"/>
    <w:basedOn w:val="Normal"/>
    <w:link w:val="BalloonTextChar"/>
    <w:uiPriority w:val="99"/>
    <w:semiHidden/>
    <w:unhideWhenUsed/>
    <w:rsid w:val="007E4E23"/>
    <w:rPr>
      <w:rFonts w:ascii="Tahoma" w:hAnsi="Tahoma" w:cs="Tahoma"/>
      <w:sz w:val="16"/>
      <w:szCs w:val="16"/>
    </w:rPr>
  </w:style>
  <w:style w:type="character" w:customStyle="1" w:styleId="BalloonTextChar">
    <w:name w:val="Balloon Text Char"/>
    <w:basedOn w:val="DefaultParagraphFont"/>
    <w:link w:val="BalloonText"/>
    <w:uiPriority w:val="99"/>
    <w:semiHidden/>
    <w:rsid w:val="007E4E23"/>
    <w:rPr>
      <w:rFonts w:ascii="Tahoma" w:eastAsia="Times New Roman" w:hAnsi="Tahoma" w:cs="Tahoma"/>
      <w:kern w:val="28"/>
      <w:sz w:val="16"/>
      <w:szCs w:val="16"/>
      <w:lang w:eastAsia="en-GB"/>
    </w:rPr>
  </w:style>
  <w:style w:type="character" w:styleId="FollowedHyperlink">
    <w:name w:val="FollowedHyperlink"/>
    <w:basedOn w:val="DefaultParagraphFont"/>
    <w:uiPriority w:val="99"/>
    <w:semiHidden/>
    <w:unhideWhenUsed/>
    <w:rsid w:val="00410432"/>
    <w:rPr>
      <w:color w:val="800080" w:themeColor="followedHyperlink"/>
      <w:u w:val="single"/>
    </w:rPr>
  </w:style>
  <w:style w:type="paragraph" w:styleId="Header">
    <w:name w:val="header"/>
    <w:basedOn w:val="Normal"/>
    <w:link w:val="HeaderChar"/>
    <w:uiPriority w:val="99"/>
    <w:unhideWhenUsed/>
    <w:rsid w:val="00873940"/>
    <w:pPr>
      <w:tabs>
        <w:tab w:val="center" w:pos="4680"/>
        <w:tab w:val="right" w:pos="9360"/>
      </w:tabs>
    </w:pPr>
  </w:style>
  <w:style w:type="character" w:customStyle="1" w:styleId="HeaderChar">
    <w:name w:val="Header Char"/>
    <w:basedOn w:val="DefaultParagraphFont"/>
    <w:link w:val="Header"/>
    <w:uiPriority w:val="99"/>
    <w:rsid w:val="00873940"/>
    <w:rPr>
      <w:rFonts w:ascii="Times New Roman" w:eastAsia="Times New Roman" w:hAnsi="Times New Roman" w:cs="Times New Roman"/>
      <w:kern w:val="28"/>
      <w:sz w:val="20"/>
      <w:szCs w:val="20"/>
      <w:lang w:eastAsia="en-GB"/>
    </w:rPr>
  </w:style>
  <w:style w:type="paragraph" w:styleId="Footer">
    <w:name w:val="footer"/>
    <w:basedOn w:val="Normal"/>
    <w:link w:val="FooterChar"/>
    <w:uiPriority w:val="99"/>
    <w:unhideWhenUsed/>
    <w:rsid w:val="00873940"/>
    <w:pPr>
      <w:tabs>
        <w:tab w:val="center" w:pos="4680"/>
        <w:tab w:val="right" w:pos="9360"/>
      </w:tabs>
    </w:pPr>
  </w:style>
  <w:style w:type="character" w:customStyle="1" w:styleId="FooterChar">
    <w:name w:val="Footer Char"/>
    <w:basedOn w:val="DefaultParagraphFont"/>
    <w:link w:val="Footer"/>
    <w:uiPriority w:val="99"/>
    <w:rsid w:val="00873940"/>
    <w:rPr>
      <w:rFonts w:ascii="Times New Roman" w:eastAsia="Times New Roman" w:hAnsi="Times New Roman" w:cs="Times New Roman"/>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89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87CF8-39EC-46E6-BFCD-D70000702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East Sussex Fire &amp; Rescue Service</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Glandfield</dc:creator>
  <cp:lastModifiedBy>Robert Bone</cp:lastModifiedBy>
  <cp:revision>2</cp:revision>
  <dcterms:created xsi:type="dcterms:W3CDTF">2019-05-30T14:26:00Z</dcterms:created>
  <dcterms:modified xsi:type="dcterms:W3CDTF">2019-05-30T14:26:00Z</dcterms:modified>
</cp:coreProperties>
</file>